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  <w:gridCol w:w="273"/>
      </w:tblGrid>
      <w:tr w:rsidTr="004B7012">
        <w:tblPrEx>
          <w:tblW w:w="93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9072" w:type="dxa"/>
          </w:tcPr>
          <w:p w:rsidR="00211961" w:rsidRPr="008E498A" w:rsidP="004B7012">
            <w:pPr>
              <w:ind w:right="-109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498A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8E498A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E498A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8E498A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</w:t>
            </w:r>
            <w:r w:rsidRPr="008E498A" w:rsidR="004B7012">
              <w:rPr>
                <w:rFonts w:ascii="Arial" w:hAnsi="Arial" w:cs="Arial"/>
                <w:b/>
                <w:color w:val="000000" w:themeColor="text1"/>
                <w:szCs w:val="20"/>
              </w:rPr>
              <w:t>a</w:t>
            </w:r>
            <w:r w:rsidRPr="008E498A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FM </w:t>
            </w:r>
            <w:r w:rsidRPr="008E498A" w:rsidR="008C0500">
              <w:rPr>
                <w:rFonts w:ascii="Arial" w:hAnsi="Arial" w:cs="Arial"/>
                <w:b/>
                <w:color w:val="000000" w:themeColor="text1"/>
                <w:szCs w:val="20"/>
              </w:rPr>
              <w:t>168</w:t>
            </w:r>
            <w:r w:rsidRPr="008E498A">
              <w:rPr>
                <w:rFonts w:ascii="Arial" w:hAnsi="Arial" w:cs="Arial"/>
                <w:b/>
                <w:color w:val="000000" w:themeColor="text1"/>
                <w:szCs w:val="20"/>
              </w:rPr>
              <w:t>5, 1687</w:t>
            </w:r>
            <w:r w:rsidRPr="008E498A" w:rsidR="004B701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a 3034</w:t>
            </w:r>
            <w:r w:rsidRPr="008E498A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8E498A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E498A">
              <w:rPr>
                <w:rFonts w:ascii="Arial" w:hAnsi="Arial" w:cs="Arial"/>
                <w:b/>
                <w:color w:val="000000" w:themeColor="text1"/>
                <w:szCs w:val="20"/>
              </w:rPr>
              <w:t>administrátor/administrátorka veřejných zakázek</w:t>
            </w:r>
            <w:r w:rsidRPr="008E498A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</w:t>
            </w:r>
            <w:r w:rsidRPr="008E498A" w:rsidR="00A17240">
              <w:rPr>
                <w:rFonts w:ascii="Arial" w:hAnsi="Arial" w:cs="Arial"/>
                <w:b/>
                <w:color w:val="000000" w:themeColor="text1"/>
                <w:szCs w:val="20"/>
              </w:rPr>
              <w:t>odd. Realizace veřejných zakázek, v odboru Veřejné</w:t>
            </w:r>
            <w:r w:rsidRPr="008E498A" w:rsidR="004B701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E498A" w:rsidR="00A17240">
              <w:rPr>
                <w:rFonts w:ascii="Arial" w:hAnsi="Arial" w:cs="Arial"/>
                <w:b/>
                <w:color w:val="000000" w:themeColor="text1"/>
                <w:szCs w:val="20"/>
              </w:rPr>
              <w:t>zakázky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4B7012">
        <w:tblPrEx>
          <w:tblW w:w="9345" w:type="dxa"/>
          <w:tblLook w:val="04A0"/>
        </w:tblPrEx>
        <w:trPr>
          <w:trHeight w:val="698"/>
        </w:trPr>
        <w:tc>
          <w:tcPr>
            <w:tcW w:w="9072" w:type="dxa"/>
          </w:tcPr>
          <w:p w:rsidR="00211961" w:rsidRPr="008E498A" w:rsidP="004B7012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498A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8E498A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8E498A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</w:t>
            </w:r>
            <w:r w:rsidRPr="008E498A" w:rsidR="004B701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na služební místa </w:t>
            </w:r>
            <w:r w:rsidRPr="008E498A">
              <w:rPr>
                <w:rFonts w:ascii="Arial" w:hAnsi="Arial" w:cs="Arial"/>
                <w:b/>
                <w:color w:val="000000" w:themeColor="text1"/>
                <w:szCs w:val="20"/>
              </w:rPr>
              <w:t>FM 1685, 1687 a 3034, administrátor/administrátorka veřejných zakázek v odd. Realizace veřejných zakázek, v odboru Veřejné zakázky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RPr="004B701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4B7012">
        <w:rPr>
          <w:rFonts w:ascii="Times New Roman" w:hAnsi="Times New Roman" w:cs="Times New Roman"/>
        </w:rPr>
        <w:t>jsem státním občanem/</w:t>
      </w:r>
      <w:r w:rsidRPr="004B7012">
        <w:rPr>
          <w:rFonts w:ascii="Times New Roman" w:hAnsi="Times New Roman" w:cs="Times New Roman"/>
        </w:rPr>
        <w:t>kou</w:t>
      </w:r>
      <w:r w:rsidRPr="004B7012"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7012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4B7012"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4B7012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Pr="004B7012" w:rsidR="00AE3AD9">
        <w:rPr>
          <w:rFonts w:ascii="Times New Roman" w:hAnsi="Times New Roman" w:cs="Times New Roman"/>
        </w:rPr>
        <w:t>v oboru</w:t>
      </w:r>
      <w:r w:rsidRPr="004B7012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5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8"/>
      </w:tblGrid>
      <w:tr w:rsidTr="00A17240">
        <w:tblPrEx>
          <w:tblW w:w="915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24"/>
        </w:trPr>
        <w:tc>
          <w:tcPr>
            <w:tcW w:w="9158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4B7012">
        <w:tblPrEx>
          <w:tblW w:w="9125" w:type="dxa"/>
          <w:tblLook w:val="04A0"/>
        </w:tblPrEx>
        <w:trPr>
          <w:trHeight w:val="1751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4B7012">
        <w:tblPrEx>
          <w:tblW w:w="9136" w:type="dxa"/>
          <w:tblLook w:val="04A0"/>
        </w:tblPrEx>
        <w:trPr>
          <w:trHeight w:val="1735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701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4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