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F1547C" w:rsidP="005F06C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547C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F1547C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47C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F1547C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F1547C" w:rsidR="005F06C3">
              <w:rPr>
                <w:rFonts w:ascii="Arial" w:hAnsi="Arial" w:cs="Arial"/>
                <w:b/>
                <w:szCs w:val="20"/>
              </w:rPr>
              <w:t>2869</w:t>
            </w:r>
            <w:r w:rsidRPr="00F1547C" w:rsidR="00D30536">
              <w:rPr>
                <w:rFonts w:ascii="Arial" w:hAnsi="Arial" w:cs="Arial"/>
                <w:b/>
                <w:szCs w:val="20"/>
              </w:rPr>
              <w:t>,</w:t>
            </w:r>
            <w:r w:rsidRPr="00F1547C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47C" w:rsidR="005F06C3">
              <w:rPr>
                <w:rFonts w:ascii="Arial" w:hAnsi="Arial" w:cs="Arial"/>
                <w:b/>
                <w:szCs w:val="20"/>
              </w:rPr>
              <w:t>auditor/auditorka</w:t>
            </w:r>
            <w:r w:rsidRPr="00F1547C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F1547C" w:rsidR="005F06C3">
              <w:rPr>
                <w:rFonts w:ascii="Arial" w:hAnsi="Arial" w:cs="Arial"/>
                <w:b/>
                <w:szCs w:val="20"/>
              </w:rPr>
              <w:t>Audit OP R, OP VVV a OP JAK</w:t>
            </w:r>
            <w:r w:rsidRPr="00F1547C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F1547C" w:rsidR="005F06C3">
              <w:rPr>
                <w:rFonts w:ascii="Arial" w:hAnsi="Arial" w:cs="Arial"/>
                <w:b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F1547C" w:rsidP="005F06C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547C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F1547C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47C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F1547C" w:rsidR="005F06C3">
              <w:rPr>
                <w:rFonts w:ascii="Arial" w:hAnsi="Arial" w:cs="Arial"/>
                <w:b/>
                <w:szCs w:val="20"/>
              </w:rPr>
              <w:t>FM 2869, auditor/auditorka v odd. Audit OP R, OP VVV a OP JAK, v 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87" w:type="dxa"/>
        <w:tblLook w:val="04A0"/>
      </w:tblPr>
      <w:tblGrid>
        <w:gridCol w:w="3650"/>
        <w:gridCol w:w="5337"/>
      </w:tblGrid>
      <w:tr w:rsidTr="00F1547C">
        <w:tblPrEx>
          <w:tblW w:w="8987" w:type="dxa"/>
          <w:tblLook w:val="04A0"/>
        </w:tblPrEx>
        <w:trPr>
          <w:trHeight w:val="478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37" w:type="dxa"/>
          </w:tcPr>
          <w:p w:rsidR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47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1547C">
        <w:tblPrEx>
          <w:tblW w:w="8987" w:type="dxa"/>
          <w:tblLook w:val="04A0"/>
        </w:tblPrEx>
        <w:trPr>
          <w:trHeight w:val="487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37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1547C">
        <w:tblPrEx>
          <w:tblW w:w="8987" w:type="dxa"/>
          <w:tblLook w:val="04A0"/>
        </w:tblPrEx>
        <w:trPr>
          <w:trHeight w:val="527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37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1547C">
        <w:tblPrEx>
          <w:tblW w:w="8987" w:type="dxa"/>
          <w:tblLook w:val="04A0"/>
        </w:tblPrEx>
        <w:trPr>
          <w:trHeight w:val="536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37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1547C">
        <w:tblPrEx>
          <w:tblW w:w="8987" w:type="dxa"/>
          <w:tblLook w:val="04A0"/>
        </w:tblPrEx>
        <w:trPr>
          <w:trHeight w:val="545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37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F1547C">
        <w:tblPrEx>
          <w:tblW w:w="8987" w:type="dxa"/>
          <w:tblLook w:val="04A0"/>
        </w:tblPrEx>
        <w:trPr>
          <w:trHeight w:val="570"/>
        </w:trPr>
        <w:tc>
          <w:tcPr>
            <w:tcW w:w="3650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37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5F06C3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F154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151" w:type="dxa"/>
        <w:tblLook w:val="04A0"/>
      </w:tblPr>
      <w:tblGrid>
        <w:gridCol w:w="9151"/>
      </w:tblGrid>
      <w:tr w:rsidTr="00F1547C">
        <w:tblPrEx>
          <w:tblW w:w="9151" w:type="dxa"/>
          <w:tblLook w:val="04A0"/>
        </w:tblPrEx>
        <w:trPr>
          <w:trHeight w:val="1640"/>
        </w:trPr>
        <w:tc>
          <w:tcPr>
            <w:tcW w:w="915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4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8"/>
      </w:tblGrid>
      <w:tr w:rsidTr="00F1547C">
        <w:tblPrEx>
          <w:tblW w:w="924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64"/>
        </w:trPr>
        <w:tc>
          <w:tcPr>
            <w:tcW w:w="924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5F06C3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8" w:type="dxa"/>
        <w:tblLook w:val="04A0"/>
      </w:tblPr>
      <w:tblGrid>
        <w:gridCol w:w="9078"/>
      </w:tblGrid>
      <w:tr w:rsidTr="00F1547C">
        <w:tblPrEx>
          <w:tblW w:w="9078" w:type="dxa"/>
          <w:tblLook w:val="04A0"/>
        </w:tblPrEx>
        <w:trPr>
          <w:trHeight w:val="1303"/>
        </w:trPr>
        <w:tc>
          <w:tcPr>
            <w:tcW w:w="9078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1" w:type="dxa"/>
        <w:tblLook w:val="04A0"/>
      </w:tblPr>
      <w:tblGrid>
        <w:gridCol w:w="9121"/>
      </w:tblGrid>
      <w:tr w:rsidTr="00F1547C">
        <w:tblPrEx>
          <w:tblW w:w="9121" w:type="dxa"/>
          <w:tblLook w:val="04A0"/>
        </w:tblPrEx>
        <w:trPr>
          <w:trHeight w:val="1139"/>
        </w:trPr>
        <w:tc>
          <w:tcPr>
            <w:tcW w:w="912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47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F1547C" w:rsidRPr="00F1547C" w:rsidP="00F1547C"/>
    <w:tbl>
      <w:tblPr>
        <w:tblStyle w:val="TableGrid"/>
        <w:tblW w:w="9211" w:type="dxa"/>
        <w:tblLook w:val="04A0"/>
      </w:tblPr>
      <w:tblGrid>
        <w:gridCol w:w="9211"/>
      </w:tblGrid>
      <w:tr w:rsidTr="00F1547C">
        <w:tblPrEx>
          <w:tblW w:w="9211" w:type="dxa"/>
          <w:tblLook w:val="04A0"/>
        </w:tblPrEx>
        <w:trPr>
          <w:trHeight w:val="4713"/>
        </w:trPr>
        <w:tc>
          <w:tcPr>
            <w:tcW w:w="921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</w:t>
            </w:r>
            <w:r w:rsidRPr="00F1547C">
              <w:rPr>
                <w:rFonts w:ascii="Arial" w:hAnsi="Arial" w:cs="Arial"/>
                <w:sz w:val="20"/>
                <w:szCs w:val="20"/>
              </w:rPr>
              <w:t>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F1547C">
        <w:rPr>
          <w:rStyle w:val="FootnoteReference"/>
          <w:rFonts w:ascii="Arial" w:hAnsi="Arial" w:cs="Arial"/>
          <w:sz w:val="16"/>
          <w:szCs w:val="16"/>
        </w:rPr>
        <w:footnoteRef/>
      </w:r>
      <w:r w:rsidRPr="00F1547C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4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