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632D5C" w:rsidRPr="00816434" w:rsidP="00651282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6434">
        <w:rPr>
          <w:rFonts w:ascii="Arial" w:hAnsi="Arial" w:cs="Arial"/>
          <w:b/>
          <w:sz w:val="24"/>
          <w:szCs w:val="24"/>
        </w:rPr>
        <w:t>Oznámení o vyhlášení výběrového řízení na služební místo</w:t>
      </w:r>
    </w:p>
    <w:p w:rsidR="00632D5C" w:rsidRPr="00816434" w:rsidP="00651282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6434">
        <w:rPr>
          <w:rFonts w:ascii="Arial" w:hAnsi="Arial" w:cs="Arial"/>
          <w:b/>
          <w:sz w:val="24"/>
          <w:szCs w:val="24"/>
        </w:rPr>
        <w:t>vrchní ministerský rada,</w:t>
      </w:r>
      <w:r w:rsidRPr="00816434">
        <w:rPr>
          <w:rFonts w:ascii="Arial" w:hAnsi="Arial" w:cs="Arial"/>
          <w:b/>
          <w:sz w:val="24"/>
          <w:szCs w:val="24"/>
        </w:rPr>
        <w:t xml:space="preserve"> FM </w:t>
      </w:r>
      <w:r w:rsidR="00AB66C1">
        <w:rPr>
          <w:rFonts w:ascii="Arial" w:hAnsi="Arial" w:cs="Arial"/>
          <w:b/>
          <w:sz w:val="24"/>
          <w:szCs w:val="24"/>
        </w:rPr>
        <w:t>1560</w:t>
      </w:r>
      <w:r w:rsidRPr="00816434">
        <w:rPr>
          <w:rFonts w:ascii="Arial" w:hAnsi="Arial" w:cs="Arial"/>
          <w:b/>
          <w:sz w:val="24"/>
          <w:szCs w:val="24"/>
        </w:rPr>
        <w:t>,</w:t>
      </w:r>
    </w:p>
    <w:p w:rsidR="00632D5C" w:rsidRPr="00816434" w:rsidP="00651282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6434">
        <w:rPr>
          <w:rFonts w:ascii="Arial" w:hAnsi="Arial" w:cs="Arial"/>
          <w:b/>
          <w:sz w:val="24"/>
          <w:szCs w:val="24"/>
        </w:rPr>
        <w:t xml:space="preserve">v odboru </w:t>
      </w:r>
      <w:r w:rsidR="006E6BED">
        <w:rPr>
          <w:rFonts w:ascii="Arial" w:hAnsi="Arial" w:cs="Arial"/>
          <w:b/>
          <w:sz w:val="24"/>
          <w:szCs w:val="24"/>
        </w:rPr>
        <w:t>2</w:t>
      </w:r>
      <w:r w:rsidR="00B43EE9">
        <w:rPr>
          <w:rFonts w:ascii="Arial" w:hAnsi="Arial" w:cs="Arial"/>
          <w:b/>
          <w:sz w:val="24"/>
          <w:szCs w:val="24"/>
        </w:rPr>
        <w:t>0</w:t>
      </w:r>
      <w:r w:rsidRPr="00816434" w:rsidR="00F76EF8">
        <w:rPr>
          <w:rFonts w:ascii="Arial" w:hAnsi="Arial" w:cs="Arial"/>
          <w:b/>
          <w:sz w:val="24"/>
          <w:szCs w:val="24"/>
        </w:rPr>
        <w:t xml:space="preserve"> – </w:t>
      </w:r>
      <w:r w:rsidR="006E6BED">
        <w:rPr>
          <w:rFonts w:ascii="Arial" w:hAnsi="Arial" w:cs="Arial"/>
          <w:b/>
          <w:sz w:val="24"/>
          <w:szCs w:val="24"/>
        </w:rPr>
        <w:t>Řízení státního dluhu a finančního majetku</w:t>
      </w:r>
      <w:r w:rsidRPr="00816434">
        <w:rPr>
          <w:rFonts w:ascii="Arial" w:hAnsi="Arial" w:cs="Arial"/>
          <w:b/>
          <w:sz w:val="24"/>
          <w:szCs w:val="24"/>
        </w:rPr>
        <w:t>,</w:t>
      </w:r>
    </w:p>
    <w:p w:rsidR="00632D5C" w:rsidRPr="00816434" w:rsidP="00651282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6434">
        <w:rPr>
          <w:rFonts w:ascii="Arial" w:hAnsi="Arial" w:cs="Arial"/>
          <w:b/>
          <w:sz w:val="24"/>
          <w:szCs w:val="24"/>
        </w:rPr>
        <w:t xml:space="preserve">odd. </w:t>
      </w:r>
      <w:r w:rsidR="006E6BED">
        <w:rPr>
          <w:rFonts w:ascii="Arial" w:hAnsi="Arial" w:cs="Arial"/>
          <w:b/>
          <w:sz w:val="24"/>
          <w:szCs w:val="24"/>
        </w:rPr>
        <w:t>2003</w:t>
      </w:r>
      <w:r w:rsidRPr="00816434" w:rsidR="00266813">
        <w:rPr>
          <w:rFonts w:ascii="Arial" w:hAnsi="Arial" w:cs="Arial"/>
          <w:b/>
          <w:sz w:val="24"/>
          <w:szCs w:val="24"/>
        </w:rPr>
        <w:t xml:space="preserve"> – </w:t>
      </w:r>
      <w:r w:rsidRPr="006E6BED" w:rsidR="006E6BED">
        <w:rPr>
          <w:rFonts w:ascii="Arial" w:hAnsi="Arial" w:cs="Arial"/>
          <w:b/>
          <w:sz w:val="24"/>
          <w:szCs w:val="24"/>
        </w:rPr>
        <w:t>Správa a vypořádání finančních operací</w:t>
      </w:r>
    </w:p>
    <w:p w:rsidR="00266813" w:rsidRPr="0004059E" w:rsidP="0004059E">
      <w:pPr>
        <w:spacing w:before="240"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32D5C" w:rsidRPr="0004059E" w:rsidP="0004059E">
      <w:pPr>
        <w:spacing w:after="0" w:line="240" w:lineRule="auto"/>
        <w:ind w:left="4956" w:firstLine="709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Datum:</w:t>
      </w:r>
      <w:r w:rsidRPr="0004059E" w:rsidR="00822AF1">
        <w:rPr>
          <w:rFonts w:ascii="Arial" w:hAnsi="Arial" w:cs="Arial"/>
          <w:sz w:val="24"/>
          <w:szCs w:val="24"/>
        </w:rPr>
        <w:t xml:space="preserve"> </w:t>
      </w:r>
      <w:r w:rsidR="00772775">
        <w:rPr>
          <w:rFonts w:ascii="Arial" w:hAnsi="Arial" w:cs="Arial"/>
          <w:sz w:val="24"/>
          <w:szCs w:val="24"/>
        </w:rPr>
        <w:t>21. června 2022</w:t>
      </w:r>
    </w:p>
    <w:p w:rsidR="000A21EB" w:rsidRPr="0004059E" w:rsidP="0004059E">
      <w:pPr>
        <w:spacing w:after="0" w:line="240" w:lineRule="auto"/>
        <w:ind w:left="4956" w:firstLine="709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PID</w:t>
      </w:r>
      <w:r w:rsidRPr="0004059E">
        <w:rPr>
          <w:rFonts w:ascii="Arial" w:hAnsi="Arial" w:cs="Arial"/>
          <w:sz w:val="24"/>
          <w:szCs w:val="24"/>
        </w:rPr>
        <w:t>:</w:t>
      </w:r>
      <w:r w:rsidR="007E0ACC">
        <w:rPr>
          <w:rFonts w:ascii="Arial" w:hAnsi="Arial" w:cs="Arial"/>
          <w:sz w:val="24"/>
          <w:szCs w:val="24"/>
        </w:rPr>
        <w:t xml:space="preserve"> </w:t>
      </w:r>
      <w:r w:rsidRPr="00295424" w:rsidR="00295424">
        <w:rPr>
          <w:rFonts w:ascii="Arial" w:hAnsi="Arial" w:cs="Arial"/>
          <w:sz w:val="24"/>
          <w:szCs w:val="24"/>
        </w:rPr>
        <w:t>MFCRCXJCMD</w:t>
      </w:r>
    </w:p>
    <w:p w:rsidR="000A21EB" w:rsidRPr="0004059E" w:rsidP="0004059E">
      <w:pPr>
        <w:spacing w:after="0" w:line="240" w:lineRule="auto"/>
        <w:ind w:left="4956" w:firstLine="709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Č. j.</w:t>
      </w:r>
      <w:r w:rsidRPr="0004059E">
        <w:rPr>
          <w:rFonts w:ascii="Arial" w:hAnsi="Arial" w:cs="Arial"/>
          <w:sz w:val="24"/>
          <w:szCs w:val="24"/>
        </w:rPr>
        <w:t xml:space="preserve">: </w:t>
      </w:r>
      <w:r w:rsidRPr="00295424" w:rsidR="00295424">
        <w:rPr>
          <w:rFonts w:ascii="Arial" w:hAnsi="Arial" w:cs="Arial"/>
          <w:sz w:val="24"/>
          <w:szCs w:val="24"/>
        </w:rPr>
        <w:t>MF-17827/2022/3003-4</w:t>
      </w:r>
    </w:p>
    <w:p w:rsidR="00632D5C" w:rsidRPr="0004059E" w:rsidP="0004059E">
      <w:pPr>
        <w:spacing w:after="0" w:line="240" w:lineRule="auto"/>
        <w:ind w:left="5940"/>
        <w:rPr>
          <w:rFonts w:ascii="Arial" w:hAnsi="Arial" w:cs="Arial"/>
          <w:sz w:val="24"/>
          <w:szCs w:val="24"/>
        </w:rPr>
      </w:pPr>
    </w:p>
    <w:p w:rsidR="00632D5C" w:rsidRPr="00486201" w:rsidP="0004059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Státní tajemník v Ministerstvu financí jako</w:t>
      </w:r>
      <w:r w:rsidRPr="0004059E" w:rsidR="00266813">
        <w:rPr>
          <w:rFonts w:ascii="Arial" w:hAnsi="Arial" w:cs="Arial"/>
          <w:sz w:val="24"/>
          <w:szCs w:val="24"/>
        </w:rPr>
        <w:t xml:space="preserve"> příslušný služební orgán podle ustanovení </w:t>
      </w:r>
      <w:r w:rsidRPr="00816434">
        <w:rPr>
          <w:rFonts w:ascii="Arial" w:hAnsi="Arial" w:cs="Arial"/>
          <w:sz w:val="24"/>
          <w:szCs w:val="24"/>
        </w:rPr>
        <w:t xml:space="preserve">§ 10 odst. 1 písm. f) </w:t>
      </w:r>
      <w:r w:rsidRPr="00486201">
        <w:rPr>
          <w:rFonts w:ascii="Arial" w:hAnsi="Arial" w:cs="Arial"/>
          <w:sz w:val="24"/>
          <w:szCs w:val="24"/>
        </w:rPr>
        <w:t xml:space="preserve">zákona č. 234/2014 Sb., o státní službě, ve znění pozdějších předpisů (dále jen „zákon o státní službě“), vyhlašuje výběrové řízení na služební místo </w:t>
      </w:r>
      <w:r w:rsidRPr="00486201" w:rsidR="004C4B4F">
        <w:rPr>
          <w:rFonts w:ascii="Arial" w:hAnsi="Arial" w:cs="Arial"/>
          <w:sz w:val="24"/>
          <w:szCs w:val="24"/>
        </w:rPr>
        <w:t>vrchní ministerský rada,</w:t>
      </w:r>
      <w:r w:rsidRPr="00486201" w:rsidR="00266813">
        <w:rPr>
          <w:rFonts w:ascii="Arial" w:hAnsi="Arial" w:cs="Arial"/>
          <w:sz w:val="24"/>
          <w:szCs w:val="24"/>
        </w:rPr>
        <w:t xml:space="preserve"> FM </w:t>
      </w:r>
      <w:r w:rsidRPr="00486201" w:rsidR="006E6BED">
        <w:rPr>
          <w:rFonts w:ascii="Arial" w:hAnsi="Arial" w:cs="Arial"/>
          <w:sz w:val="24"/>
          <w:szCs w:val="24"/>
        </w:rPr>
        <w:t>1560</w:t>
      </w:r>
      <w:r w:rsidRPr="00486201">
        <w:rPr>
          <w:rFonts w:ascii="Arial" w:hAnsi="Arial" w:cs="Arial"/>
          <w:sz w:val="24"/>
          <w:szCs w:val="24"/>
        </w:rPr>
        <w:t xml:space="preserve">, v odboru </w:t>
      </w:r>
      <w:r w:rsidRPr="00486201" w:rsidR="006E6BED">
        <w:rPr>
          <w:rFonts w:ascii="Arial" w:hAnsi="Arial" w:cs="Arial"/>
          <w:sz w:val="24"/>
          <w:szCs w:val="24"/>
        </w:rPr>
        <w:t>2</w:t>
      </w:r>
      <w:r w:rsidRPr="00486201" w:rsidR="00B43EE9">
        <w:rPr>
          <w:rFonts w:ascii="Arial" w:hAnsi="Arial" w:cs="Arial"/>
          <w:sz w:val="24"/>
          <w:szCs w:val="24"/>
        </w:rPr>
        <w:t>0</w:t>
      </w:r>
      <w:r w:rsidRPr="00486201">
        <w:rPr>
          <w:rFonts w:ascii="Arial" w:hAnsi="Arial" w:cs="Arial"/>
          <w:sz w:val="24"/>
          <w:szCs w:val="24"/>
        </w:rPr>
        <w:t xml:space="preserve"> – </w:t>
      </w:r>
      <w:r w:rsidRPr="00486201" w:rsidR="006E6BED">
        <w:rPr>
          <w:rFonts w:ascii="Arial" w:hAnsi="Arial" w:cs="Arial"/>
          <w:sz w:val="24"/>
          <w:szCs w:val="24"/>
        </w:rPr>
        <w:t xml:space="preserve">Řízení státního dluhu </w:t>
      </w:r>
      <w:r w:rsidRPr="00486201" w:rsidR="006E6BED">
        <w:rPr>
          <w:rFonts w:ascii="Arial" w:hAnsi="Arial" w:cs="Arial"/>
          <w:sz w:val="24"/>
          <w:szCs w:val="24"/>
        </w:rPr>
        <w:br/>
        <w:t>a finančního majetku</w:t>
      </w:r>
      <w:r w:rsidRPr="00486201">
        <w:rPr>
          <w:rFonts w:ascii="Arial" w:hAnsi="Arial" w:cs="Arial"/>
          <w:sz w:val="24"/>
          <w:szCs w:val="24"/>
        </w:rPr>
        <w:t xml:space="preserve">, </w:t>
      </w:r>
      <w:r w:rsidRPr="00486201" w:rsidR="00266813">
        <w:rPr>
          <w:rFonts w:ascii="Arial" w:hAnsi="Arial" w:cs="Arial"/>
          <w:sz w:val="24"/>
          <w:szCs w:val="24"/>
        </w:rPr>
        <w:t xml:space="preserve">odd. </w:t>
      </w:r>
      <w:r w:rsidRPr="00486201" w:rsidR="006E6BED">
        <w:rPr>
          <w:rFonts w:ascii="Arial" w:hAnsi="Arial" w:cs="Arial"/>
          <w:sz w:val="24"/>
          <w:szCs w:val="24"/>
        </w:rPr>
        <w:t>2003</w:t>
      </w:r>
      <w:r w:rsidRPr="00486201" w:rsidR="00F76EF8">
        <w:rPr>
          <w:rFonts w:ascii="Arial" w:hAnsi="Arial" w:cs="Arial"/>
          <w:sz w:val="24"/>
          <w:szCs w:val="24"/>
        </w:rPr>
        <w:t xml:space="preserve"> </w:t>
      </w:r>
      <w:r w:rsidRPr="00486201">
        <w:rPr>
          <w:rFonts w:ascii="Arial" w:hAnsi="Arial" w:cs="Arial"/>
          <w:sz w:val="24"/>
          <w:szCs w:val="24"/>
        </w:rPr>
        <w:t>– </w:t>
      </w:r>
      <w:r w:rsidRPr="00486201" w:rsidR="006E6BED">
        <w:rPr>
          <w:rFonts w:ascii="Arial" w:hAnsi="Arial" w:cs="Arial"/>
          <w:sz w:val="24"/>
          <w:szCs w:val="24"/>
        </w:rPr>
        <w:t>Správa a vypořádání finančních operací</w:t>
      </w:r>
      <w:r w:rsidRPr="00486201">
        <w:rPr>
          <w:rFonts w:ascii="Arial" w:hAnsi="Arial" w:cs="Arial"/>
          <w:sz w:val="24"/>
          <w:szCs w:val="24"/>
        </w:rPr>
        <w:t>, v</w:t>
      </w:r>
      <w:r w:rsidRPr="00486201" w:rsidR="00FB77A3">
        <w:rPr>
          <w:rFonts w:ascii="Arial" w:hAnsi="Arial" w:cs="Arial"/>
          <w:sz w:val="24"/>
          <w:szCs w:val="24"/>
        </w:rPr>
        <w:t> </w:t>
      </w:r>
      <w:r w:rsidRPr="00486201" w:rsidR="00816434">
        <w:rPr>
          <w:rFonts w:ascii="Arial" w:hAnsi="Arial" w:cs="Arial"/>
          <w:sz w:val="24"/>
          <w:szCs w:val="24"/>
        </w:rPr>
        <w:t xml:space="preserve"> </w:t>
      </w:r>
      <w:r w:rsidRPr="00486201" w:rsidR="00266813">
        <w:rPr>
          <w:rFonts w:ascii="Arial" w:hAnsi="Arial" w:cs="Arial"/>
          <w:sz w:val="24"/>
          <w:szCs w:val="24"/>
        </w:rPr>
        <w:t>obor</w:t>
      </w:r>
      <w:r w:rsidRPr="00486201" w:rsidR="00A67FE6">
        <w:rPr>
          <w:rFonts w:ascii="Arial" w:hAnsi="Arial" w:cs="Arial"/>
          <w:sz w:val="24"/>
          <w:szCs w:val="24"/>
        </w:rPr>
        <w:t>u</w:t>
      </w:r>
      <w:r w:rsidRPr="00486201">
        <w:rPr>
          <w:rFonts w:ascii="Arial" w:hAnsi="Arial" w:cs="Arial"/>
          <w:sz w:val="24"/>
          <w:szCs w:val="24"/>
        </w:rPr>
        <w:t xml:space="preserve"> služby:</w:t>
      </w:r>
    </w:p>
    <w:p w:rsidR="00632D5C" w:rsidRPr="00486201" w:rsidP="0004059E">
      <w:pPr>
        <w:spacing w:before="24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86201">
        <w:rPr>
          <w:rFonts w:ascii="Arial" w:hAnsi="Arial" w:cs="Arial"/>
          <w:b/>
          <w:sz w:val="24"/>
          <w:szCs w:val="24"/>
        </w:rPr>
        <w:t>1</w:t>
      </w:r>
      <w:r w:rsidRPr="00486201" w:rsidR="003158EF">
        <w:rPr>
          <w:rFonts w:ascii="Arial" w:hAnsi="Arial" w:cs="Arial"/>
          <w:b/>
          <w:sz w:val="24"/>
          <w:szCs w:val="24"/>
        </w:rPr>
        <w:t>.</w:t>
      </w:r>
      <w:r w:rsidRPr="00486201">
        <w:rPr>
          <w:rFonts w:ascii="Arial" w:hAnsi="Arial" w:cs="Arial"/>
          <w:b/>
          <w:sz w:val="24"/>
          <w:szCs w:val="24"/>
        </w:rPr>
        <w:t xml:space="preserve"> </w:t>
      </w:r>
      <w:r w:rsidRPr="00486201">
        <w:rPr>
          <w:rFonts w:ascii="Arial" w:hAnsi="Arial" w:cs="Arial"/>
          <w:b/>
          <w:sz w:val="24"/>
          <w:szCs w:val="24"/>
          <w:shd w:val="clear" w:color="auto" w:fill="FFFFFF"/>
        </w:rPr>
        <w:t>Finance</w:t>
      </w:r>
    </w:p>
    <w:p w:rsidR="00632D5C" w:rsidRPr="00486201" w:rsidP="0004059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486201">
        <w:rPr>
          <w:rFonts w:ascii="Arial" w:hAnsi="Arial" w:cs="Arial"/>
          <w:sz w:val="24"/>
          <w:szCs w:val="24"/>
        </w:rPr>
        <w:t xml:space="preserve">se služebním působištěm </w:t>
      </w:r>
      <w:r w:rsidRPr="00486201">
        <w:rPr>
          <w:rFonts w:ascii="Arial" w:hAnsi="Arial" w:cs="Arial"/>
          <w:b/>
          <w:sz w:val="24"/>
          <w:szCs w:val="24"/>
        </w:rPr>
        <w:t>Praha</w:t>
      </w:r>
      <w:r w:rsidRPr="00486201">
        <w:rPr>
          <w:rFonts w:ascii="Arial" w:hAnsi="Arial" w:cs="Arial"/>
          <w:sz w:val="24"/>
          <w:szCs w:val="24"/>
        </w:rPr>
        <w:t>.</w:t>
      </w:r>
    </w:p>
    <w:p w:rsidR="001C5671" w:rsidRPr="00486201" w:rsidP="0004059E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486201">
        <w:rPr>
          <w:rFonts w:ascii="Arial" w:hAnsi="Arial" w:cs="Arial"/>
          <w:b/>
          <w:sz w:val="24"/>
          <w:szCs w:val="24"/>
        </w:rPr>
        <w:t>Služba</w:t>
      </w:r>
      <w:r w:rsidRPr="00486201">
        <w:rPr>
          <w:rFonts w:ascii="Arial" w:hAnsi="Arial" w:cs="Arial"/>
          <w:sz w:val="24"/>
          <w:szCs w:val="24"/>
        </w:rPr>
        <w:t xml:space="preserve"> na tomto služebním místě bude vykonávána ve služebním poměru </w:t>
      </w:r>
      <w:r w:rsidRPr="00486201">
        <w:rPr>
          <w:rFonts w:ascii="Arial" w:hAnsi="Arial" w:cs="Arial"/>
          <w:b/>
          <w:sz w:val="24"/>
          <w:szCs w:val="24"/>
        </w:rPr>
        <w:t>na dobu neurčitou</w:t>
      </w:r>
      <w:r w:rsidRPr="00486201">
        <w:rPr>
          <w:rFonts w:ascii="Arial" w:hAnsi="Arial" w:cs="Arial"/>
          <w:sz w:val="24"/>
          <w:szCs w:val="24"/>
        </w:rPr>
        <w:t>.</w:t>
      </w:r>
      <w:r w:rsidRPr="00486201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632D5C" w:rsidRPr="00486201" w:rsidP="0004059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486201">
        <w:rPr>
          <w:rFonts w:ascii="Arial" w:hAnsi="Arial" w:cs="Arial"/>
          <w:sz w:val="24"/>
          <w:szCs w:val="24"/>
        </w:rPr>
        <w:t xml:space="preserve">Předpokládaný termín nástupu do služby na toto služební místo je </w:t>
      </w:r>
      <w:r w:rsidR="003D1BB1">
        <w:rPr>
          <w:rFonts w:ascii="Arial" w:hAnsi="Arial" w:cs="Arial"/>
          <w:b/>
          <w:sz w:val="24"/>
          <w:szCs w:val="24"/>
        </w:rPr>
        <w:t>září 2022</w:t>
      </w:r>
      <w:r w:rsidRPr="00486201">
        <w:rPr>
          <w:rFonts w:ascii="Arial" w:hAnsi="Arial" w:cs="Arial"/>
          <w:sz w:val="24"/>
          <w:szCs w:val="24"/>
        </w:rPr>
        <w:t>.</w:t>
      </w:r>
    </w:p>
    <w:p w:rsidR="00632D5C" w:rsidRPr="00486201" w:rsidP="007A39F7">
      <w:pPr>
        <w:spacing w:before="24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86201">
        <w:rPr>
          <w:rFonts w:ascii="Arial" w:hAnsi="Arial" w:cs="Arial"/>
          <w:sz w:val="24"/>
          <w:szCs w:val="24"/>
        </w:rPr>
        <w:t xml:space="preserve">Služební místo je zařazeno do </w:t>
      </w:r>
      <w:r w:rsidRPr="00486201" w:rsidR="00816434">
        <w:rPr>
          <w:rFonts w:ascii="Arial" w:hAnsi="Arial" w:cs="Arial"/>
          <w:b/>
          <w:sz w:val="24"/>
          <w:szCs w:val="24"/>
        </w:rPr>
        <w:t>14</w:t>
      </w:r>
      <w:r w:rsidRPr="00486201" w:rsidR="0099151C">
        <w:rPr>
          <w:rFonts w:ascii="Arial" w:hAnsi="Arial" w:cs="Arial"/>
          <w:b/>
          <w:sz w:val="24"/>
          <w:szCs w:val="24"/>
        </w:rPr>
        <w:t>.</w:t>
      </w:r>
      <w:r w:rsidRPr="00486201">
        <w:rPr>
          <w:rFonts w:ascii="Arial" w:hAnsi="Arial" w:cs="Arial"/>
          <w:b/>
          <w:sz w:val="24"/>
          <w:szCs w:val="24"/>
        </w:rPr>
        <w:t xml:space="preserve"> platové třídy</w:t>
      </w:r>
      <w:r w:rsidRPr="00486201">
        <w:rPr>
          <w:rFonts w:ascii="Arial" w:hAnsi="Arial" w:cs="Arial"/>
          <w:sz w:val="24"/>
          <w:szCs w:val="24"/>
        </w:rPr>
        <w:t>.</w:t>
      </w:r>
    </w:p>
    <w:p w:rsidR="00D47006" w:rsidP="0004059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486201">
        <w:rPr>
          <w:rFonts w:ascii="Arial" w:hAnsi="Arial" w:cs="Arial"/>
          <w:sz w:val="24"/>
          <w:szCs w:val="24"/>
        </w:rPr>
        <w:t xml:space="preserve">Bude-li na základě výsledku výběrového řízení na volné služební místo zařazena osoba, která dosud úspěšně nevykonala úřednickou zkoušku, přijme se tato osoba podle ustanovení § 29 odst. 1 zákona o státní službě do služebního poměru </w:t>
      </w:r>
      <w:r w:rsidRPr="00486201">
        <w:rPr>
          <w:rFonts w:ascii="Arial" w:hAnsi="Arial" w:cs="Arial"/>
          <w:sz w:val="24"/>
          <w:szCs w:val="24"/>
        </w:rPr>
        <w:br/>
        <w:t>na dobu určitou, a to s trváním 12 měsíců</w:t>
      </w:r>
      <w:r w:rsidRPr="0004059E">
        <w:rPr>
          <w:rFonts w:ascii="Arial" w:hAnsi="Arial" w:cs="Arial"/>
          <w:sz w:val="24"/>
          <w:szCs w:val="24"/>
        </w:rPr>
        <w:t>.</w:t>
      </w:r>
    </w:p>
    <w:p w:rsidR="00632D5C" w:rsidRPr="0004059E" w:rsidP="0004059E">
      <w:pPr>
        <w:spacing w:before="24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4059E">
        <w:rPr>
          <w:rFonts w:ascii="Arial" w:hAnsi="Arial" w:cs="Arial"/>
          <w:b/>
          <w:sz w:val="24"/>
          <w:szCs w:val="24"/>
        </w:rPr>
        <w:t>Náplň činností:</w:t>
      </w:r>
    </w:p>
    <w:p w:rsidR="004D386B" w:rsidRPr="00E12BF4" w:rsidP="004D386B">
      <w:pPr>
        <w:numPr>
          <w:ilvl w:val="0"/>
          <w:numId w:val="23"/>
        </w:numPr>
        <w:tabs>
          <w:tab w:val="clear" w:pos="720"/>
        </w:tabs>
        <w:spacing w:before="240"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E12BF4" w:rsidR="00B2698B">
        <w:rPr>
          <w:rFonts w:ascii="Arial" w:hAnsi="Arial" w:cs="Arial"/>
          <w:sz w:val="24"/>
          <w:szCs w:val="24"/>
        </w:rPr>
        <w:t>polupodíl</w:t>
      </w:r>
      <w:r>
        <w:rPr>
          <w:rFonts w:ascii="Arial" w:hAnsi="Arial" w:cs="Arial"/>
          <w:sz w:val="24"/>
          <w:szCs w:val="24"/>
        </w:rPr>
        <w:t>en</w:t>
      </w:r>
      <w:r w:rsidRPr="00E12BF4" w:rsidR="00B2698B">
        <w:rPr>
          <w:rFonts w:ascii="Arial" w:hAnsi="Arial" w:cs="Arial"/>
          <w:sz w:val="24"/>
          <w:szCs w:val="24"/>
        </w:rPr>
        <w:t>í se na vypořádání operací</w:t>
      </w:r>
      <w:r w:rsidR="00295424">
        <w:rPr>
          <w:rFonts w:ascii="Arial" w:hAnsi="Arial" w:cs="Arial"/>
          <w:sz w:val="24"/>
          <w:szCs w:val="24"/>
        </w:rPr>
        <w:t xml:space="preserve"> se státními dluhopisy a státními finančními</w:t>
      </w:r>
      <w:r w:rsidRPr="00E12BF4" w:rsidR="00B2698B">
        <w:rPr>
          <w:rFonts w:ascii="Arial" w:hAnsi="Arial" w:cs="Arial"/>
          <w:sz w:val="24"/>
          <w:szCs w:val="24"/>
        </w:rPr>
        <w:t xml:space="preserve"> aktiv</w:t>
      </w:r>
      <w:r w:rsidR="00295424">
        <w:rPr>
          <w:rFonts w:ascii="Arial" w:hAnsi="Arial" w:cs="Arial"/>
          <w:sz w:val="24"/>
          <w:szCs w:val="24"/>
        </w:rPr>
        <w:t>y</w:t>
      </w:r>
      <w:r w:rsidRPr="00E12BF4" w:rsidR="00B2698B">
        <w:rPr>
          <w:rFonts w:ascii="Arial" w:hAnsi="Arial" w:cs="Arial"/>
          <w:sz w:val="24"/>
          <w:szCs w:val="24"/>
        </w:rPr>
        <w:t>, zajišť</w:t>
      </w:r>
      <w:r>
        <w:rPr>
          <w:rFonts w:ascii="Arial" w:hAnsi="Arial" w:cs="Arial"/>
          <w:sz w:val="24"/>
          <w:szCs w:val="24"/>
        </w:rPr>
        <w:t>ování kontrol</w:t>
      </w:r>
      <w:r w:rsidRPr="00E12BF4" w:rsidR="00B2698B">
        <w:rPr>
          <w:rFonts w:ascii="Arial" w:hAnsi="Arial" w:cs="Arial"/>
          <w:sz w:val="24"/>
          <w:szCs w:val="24"/>
        </w:rPr>
        <w:t xml:space="preserve"> přijatých konfirmací a jejich evidenci a provád</w:t>
      </w:r>
      <w:r>
        <w:rPr>
          <w:rFonts w:ascii="Arial" w:hAnsi="Arial" w:cs="Arial"/>
          <w:sz w:val="24"/>
          <w:szCs w:val="24"/>
        </w:rPr>
        <w:t>ěn</w:t>
      </w:r>
      <w:r w:rsidRPr="00E12BF4" w:rsidR="00B2698B">
        <w:rPr>
          <w:rFonts w:ascii="Arial" w:hAnsi="Arial" w:cs="Arial"/>
          <w:sz w:val="24"/>
          <w:szCs w:val="24"/>
        </w:rPr>
        <w:t>í následn</w:t>
      </w:r>
      <w:r>
        <w:rPr>
          <w:rFonts w:ascii="Arial" w:hAnsi="Arial" w:cs="Arial"/>
          <w:sz w:val="24"/>
          <w:szCs w:val="24"/>
        </w:rPr>
        <w:t>é verifikace</w:t>
      </w:r>
      <w:r w:rsidRPr="00E12BF4" w:rsidR="00B2698B">
        <w:rPr>
          <w:rFonts w:ascii="Arial" w:hAnsi="Arial" w:cs="Arial"/>
          <w:sz w:val="24"/>
          <w:szCs w:val="24"/>
        </w:rPr>
        <w:t xml:space="preserve"> operací v informačních systémech</w:t>
      </w:r>
      <w:r w:rsidRPr="00E12BF4">
        <w:rPr>
          <w:rFonts w:ascii="Arial" w:hAnsi="Arial" w:cs="Arial"/>
          <w:sz w:val="24"/>
          <w:szCs w:val="24"/>
        </w:rPr>
        <w:t>;</w:t>
      </w:r>
    </w:p>
    <w:p w:rsidR="003C3184" w:rsidP="00511C61">
      <w:pPr>
        <w:numPr>
          <w:ilvl w:val="0"/>
          <w:numId w:val="23"/>
        </w:numPr>
        <w:tabs>
          <w:tab w:val="clear" w:pos="720"/>
        </w:tabs>
        <w:spacing w:before="240"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E12BF4" w:rsidR="00B2698B">
        <w:rPr>
          <w:rFonts w:ascii="Arial" w:hAnsi="Arial" w:cs="Arial"/>
          <w:sz w:val="24"/>
          <w:szCs w:val="24"/>
        </w:rPr>
        <w:t>ř</w:t>
      </w:r>
      <w:r>
        <w:rPr>
          <w:rFonts w:ascii="Arial" w:hAnsi="Arial" w:cs="Arial"/>
          <w:sz w:val="24"/>
          <w:szCs w:val="24"/>
        </w:rPr>
        <w:t>íprava</w:t>
      </w:r>
      <w:r w:rsidRPr="00E12BF4" w:rsidR="00B2698B">
        <w:rPr>
          <w:rFonts w:ascii="Arial" w:hAnsi="Arial" w:cs="Arial"/>
          <w:sz w:val="24"/>
          <w:szCs w:val="24"/>
        </w:rPr>
        <w:t>, provád</w:t>
      </w:r>
      <w:r>
        <w:rPr>
          <w:rFonts w:ascii="Arial" w:hAnsi="Arial" w:cs="Arial"/>
          <w:sz w:val="24"/>
          <w:szCs w:val="24"/>
        </w:rPr>
        <w:t>ěn</w:t>
      </w:r>
      <w:r w:rsidRPr="00E12BF4" w:rsidR="00B2698B">
        <w:rPr>
          <w:rFonts w:ascii="Arial" w:hAnsi="Arial" w:cs="Arial"/>
          <w:sz w:val="24"/>
          <w:szCs w:val="24"/>
        </w:rPr>
        <w:t>í a monitor</w:t>
      </w:r>
      <w:r>
        <w:rPr>
          <w:rFonts w:ascii="Arial" w:hAnsi="Arial" w:cs="Arial"/>
          <w:sz w:val="24"/>
          <w:szCs w:val="24"/>
        </w:rPr>
        <w:t>ování</w:t>
      </w:r>
      <w:r w:rsidRPr="00E12BF4" w:rsidR="00B2698B">
        <w:rPr>
          <w:rFonts w:ascii="Arial" w:hAnsi="Arial" w:cs="Arial"/>
          <w:sz w:val="24"/>
          <w:szCs w:val="24"/>
        </w:rPr>
        <w:t xml:space="preserve"> plat</w:t>
      </w:r>
      <w:r>
        <w:rPr>
          <w:rFonts w:ascii="Arial" w:hAnsi="Arial" w:cs="Arial"/>
          <w:sz w:val="24"/>
          <w:szCs w:val="24"/>
        </w:rPr>
        <w:t>eb</w:t>
      </w:r>
      <w:r w:rsidRPr="00E12BF4" w:rsidR="00B2698B">
        <w:rPr>
          <w:rFonts w:ascii="Arial" w:hAnsi="Arial" w:cs="Arial"/>
          <w:sz w:val="24"/>
          <w:szCs w:val="24"/>
        </w:rPr>
        <w:t xml:space="preserve">, které plynou z finančních operací </w:t>
      </w:r>
      <w:r w:rsidR="008E7D9E">
        <w:rPr>
          <w:rFonts w:ascii="Arial" w:hAnsi="Arial" w:cs="Arial"/>
          <w:sz w:val="24"/>
          <w:szCs w:val="24"/>
        </w:rPr>
        <w:br/>
      </w:r>
      <w:r w:rsidRPr="00E12BF4" w:rsidR="00B2698B">
        <w:rPr>
          <w:rFonts w:ascii="Arial" w:hAnsi="Arial" w:cs="Arial"/>
          <w:sz w:val="24"/>
          <w:szCs w:val="24"/>
        </w:rPr>
        <w:t>při řízení stát</w:t>
      </w:r>
      <w:r>
        <w:rPr>
          <w:rFonts w:ascii="Arial" w:hAnsi="Arial" w:cs="Arial"/>
          <w:sz w:val="24"/>
          <w:szCs w:val="24"/>
        </w:rPr>
        <w:t>ního dluhu a finančního majetku;</w:t>
      </w:r>
    </w:p>
    <w:p w:rsidR="00511C61" w:rsidRPr="00E12BF4" w:rsidP="00511C61">
      <w:pPr>
        <w:numPr>
          <w:ilvl w:val="0"/>
          <w:numId w:val="23"/>
        </w:numPr>
        <w:tabs>
          <w:tab w:val="clear" w:pos="720"/>
        </w:tabs>
        <w:spacing w:before="240"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E12BF4" w:rsidR="00B2698B">
        <w:rPr>
          <w:rFonts w:ascii="Arial" w:hAnsi="Arial" w:cs="Arial"/>
          <w:sz w:val="24"/>
          <w:szCs w:val="24"/>
        </w:rPr>
        <w:t>ede</w:t>
      </w:r>
      <w:r w:rsidR="00E12BF4">
        <w:rPr>
          <w:rFonts w:ascii="Arial" w:hAnsi="Arial" w:cs="Arial"/>
          <w:sz w:val="24"/>
          <w:szCs w:val="24"/>
        </w:rPr>
        <w:t>ní</w:t>
      </w:r>
      <w:r w:rsidRPr="00E12BF4" w:rsidR="00B2698B">
        <w:rPr>
          <w:rFonts w:ascii="Arial" w:hAnsi="Arial" w:cs="Arial"/>
          <w:sz w:val="24"/>
          <w:szCs w:val="24"/>
        </w:rPr>
        <w:t xml:space="preserve"> a provád</w:t>
      </w:r>
      <w:r w:rsidR="00E12BF4">
        <w:rPr>
          <w:rFonts w:ascii="Arial" w:hAnsi="Arial" w:cs="Arial"/>
          <w:sz w:val="24"/>
          <w:szCs w:val="24"/>
        </w:rPr>
        <w:t>ění rekonciliace</w:t>
      </w:r>
      <w:r w:rsidRPr="00E12BF4" w:rsidR="00B2698B">
        <w:rPr>
          <w:rFonts w:ascii="Arial" w:hAnsi="Arial" w:cs="Arial"/>
          <w:sz w:val="24"/>
          <w:szCs w:val="24"/>
        </w:rPr>
        <w:t xml:space="preserve"> platebních a majetkových účtů v oblasti státního dluhu a státních finančních aktiv</w:t>
      </w:r>
      <w:r w:rsidRPr="00E12BF4">
        <w:rPr>
          <w:rFonts w:ascii="Arial" w:hAnsi="Arial" w:cs="Arial"/>
          <w:sz w:val="24"/>
          <w:szCs w:val="24"/>
        </w:rPr>
        <w:t>;</w:t>
      </w:r>
    </w:p>
    <w:p w:rsidR="003C3184" w:rsidP="00C9593D">
      <w:pPr>
        <w:numPr>
          <w:ilvl w:val="0"/>
          <w:numId w:val="23"/>
        </w:numPr>
        <w:tabs>
          <w:tab w:val="clear" w:pos="720"/>
        </w:tabs>
        <w:spacing w:before="240" w:after="0" w:line="240" w:lineRule="auto"/>
        <w:ind w:left="142" w:hanging="142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9593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zpracovávání a kompletování podkladů pro účetní zpracovávání a pro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inventarizaci majetku;</w:t>
      </w:r>
      <w:r w:rsidRPr="00C9593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511C61" w:rsidRPr="00C9593D" w:rsidP="00C9593D">
      <w:pPr>
        <w:numPr>
          <w:ilvl w:val="0"/>
          <w:numId w:val="23"/>
        </w:numPr>
        <w:tabs>
          <w:tab w:val="clear" w:pos="720"/>
        </w:tabs>
        <w:spacing w:before="240" w:after="0" w:line="240" w:lineRule="auto"/>
        <w:ind w:left="142" w:hanging="142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k</w:t>
      </w:r>
      <w:r w:rsidRPr="00C9593D" w:rsidR="00E12BF4">
        <w:rPr>
          <w:rFonts w:ascii="Arial" w:hAnsi="Arial" w:cs="Arial"/>
          <w:color w:val="000000"/>
          <w:sz w:val="24"/>
          <w:szCs w:val="24"/>
          <w:shd w:val="clear" w:color="auto" w:fill="FFFFFF"/>
        </w:rPr>
        <w:t>ontrola a verifikace věcné správnosti údajů předávaných do účetního systému MF</w:t>
      </w:r>
      <w:r w:rsidRPr="00C9593D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511C61" w:rsidRPr="00E12BF4" w:rsidP="004D386B">
      <w:pPr>
        <w:numPr>
          <w:ilvl w:val="0"/>
          <w:numId w:val="23"/>
        </w:numPr>
        <w:tabs>
          <w:tab w:val="clear" w:pos="720"/>
        </w:tabs>
        <w:spacing w:before="240"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E12BF4">
        <w:rPr>
          <w:rFonts w:ascii="Arial" w:hAnsi="Arial" w:cs="Arial"/>
          <w:sz w:val="24"/>
          <w:szCs w:val="24"/>
        </w:rPr>
        <w:t>ln</w:t>
      </w:r>
      <w:r>
        <w:rPr>
          <w:rFonts w:ascii="Arial" w:hAnsi="Arial" w:cs="Arial"/>
          <w:sz w:val="24"/>
          <w:szCs w:val="24"/>
        </w:rPr>
        <w:t>ění povinností</w:t>
      </w:r>
      <w:r w:rsidRPr="00E12BF4">
        <w:rPr>
          <w:rFonts w:ascii="Arial" w:hAnsi="Arial" w:cs="Arial"/>
          <w:sz w:val="24"/>
          <w:szCs w:val="24"/>
        </w:rPr>
        <w:t xml:space="preserve"> vyplývající</w:t>
      </w:r>
      <w:r>
        <w:rPr>
          <w:rFonts w:ascii="Arial" w:hAnsi="Arial" w:cs="Arial"/>
          <w:sz w:val="24"/>
          <w:szCs w:val="24"/>
        </w:rPr>
        <w:t>ch</w:t>
      </w:r>
      <w:r w:rsidRPr="00E12BF4">
        <w:rPr>
          <w:rFonts w:ascii="Arial" w:hAnsi="Arial" w:cs="Arial"/>
          <w:sz w:val="24"/>
          <w:szCs w:val="24"/>
        </w:rPr>
        <w:t xml:space="preserve"> ze zákona č. 340/2015 Sb., o zvláštních podmínkách účinnosti některých smluv, uveřejňování těchto smluv a o registru smluv (zákon </w:t>
      </w:r>
      <w:r>
        <w:rPr>
          <w:rFonts w:ascii="Arial" w:hAnsi="Arial" w:cs="Arial"/>
          <w:sz w:val="24"/>
          <w:szCs w:val="24"/>
        </w:rPr>
        <w:br/>
      </w:r>
      <w:r w:rsidRPr="00E12BF4">
        <w:rPr>
          <w:rFonts w:ascii="Arial" w:hAnsi="Arial" w:cs="Arial"/>
          <w:sz w:val="24"/>
          <w:szCs w:val="24"/>
        </w:rPr>
        <w:t>o registru smluv)</w:t>
      </w:r>
      <w:r w:rsidRPr="00E12BF4">
        <w:rPr>
          <w:rFonts w:ascii="Arial" w:hAnsi="Arial" w:cs="Arial"/>
          <w:sz w:val="24"/>
          <w:szCs w:val="24"/>
        </w:rPr>
        <w:t>;</w:t>
      </w:r>
    </w:p>
    <w:p w:rsidR="00511C61" w:rsidRPr="00E12BF4" w:rsidP="004D386B">
      <w:pPr>
        <w:numPr>
          <w:ilvl w:val="0"/>
          <w:numId w:val="23"/>
        </w:numPr>
        <w:tabs>
          <w:tab w:val="clear" w:pos="720"/>
        </w:tabs>
        <w:spacing w:before="240"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E12BF4">
        <w:rPr>
          <w:rFonts w:ascii="Arial" w:hAnsi="Arial" w:cs="Arial"/>
          <w:sz w:val="24"/>
          <w:szCs w:val="24"/>
        </w:rPr>
        <w:t>omplexn</w:t>
      </w:r>
      <w:r>
        <w:rPr>
          <w:rFonts w:ascii="Arial" w:hAnsi="Arial" w:cs="Arial"/>
          <w:sz w:val="24"/>
          <w:szCs w:val="24"/>
        </w:rPr>
        <w:t xml:space="preserve">í </w:t>
      </w:r>
      <w:r w:rsidRPr="00E12BF4">
        <w:rPr>
          <w:rFonts w:ascii="Arial" w:hAnsi="Arial" w:cs="Arial"/>
          <w:sz w:val="24"/>
          <w:szCs w:val="24"/>
        </w:rPr>
        <w:t>zajišť</w:t>
      </w:r>
      <w:r>
        <w:rPr>
          <w:rFonts w:ascii="Arial" w:hAnsi="Arial" w:cs="Arial"/>
          <w:sz w:val="24"/>
          <w:szCs w:val="24"/>
        </w:rPr>
        <w:t>ování správy</w:t>
      </w:r>
      <w:r w:rsidRPr="00E12BF4">
        <w:rPr>
          <w:rFonts w:ascii="Arial" w:hAnsi="Arial" w:cs="Arial"/>
          <w:sz w:val="24"/>
          <w:szCs w:val="24"/>
        </w:rPr>
        <w:t xml:space="preserve"> agendy rozpočtové kapitoly 396 – Státní dluh </w:t>
      </w:r>
      <w:r>
        <w:rPr>
          <w:rFonts w:ascii="Arial" w:hAnsi="Arial" w:cs="Arial"/>
          <w:sz w:val="24"/>
          <w:szCs w:val="24"/>
        </w:rPr>
        <w:br/>
      </w:r>
      <w:r w:rsidRPr="00E12BF4">
        <w:rPr>
          <w:rFonts w:ascii="Arial" w:hAnsi="Arial" w:cs="Arial"/>
          <w:sz w:val="24"/>
          <w:szCs w:val="24"/>
        </w:rPr>
        <w:t>a 397 – Operace státních finančních aktiv včetně zpracová</w:t>
      </w:r>
      <w:r>
        <w:rPr>
          <w:rFonts w:ascii="Arial" w:hAnsi="Arial" w:cs="Arial"/>
          <w:sz w:val="24"/>
          <w:szCs w:val="24"/>
        </w:rPr>
        <w:t>vá</w:t>
      </w:r>
      <w:r w:rsidRPr="00E12BF4">
        <w:rPr>
          <w:rFonts w:ascii="Arial" w:hAnsi="Arial" w:cs="Arial"/>
          <w:sz w:val="24"/>
          <w:szCs w:val="24"/>
        </w:rPr>
        <w:t xml:space="preserve">ní dokumentace </w:t>
      </w:r>
      <w:r>
        <w:rPr>
          <w:rFonts w:ascii="Arial" w:hAnsi="Arial" w:cs="Arial"/>
          <w:sz w:val="24"/>
          <w:szCs w:val="24"/>
        </w:rPr>
        <w:br/>
      </w:r>
      <w:r w:rsidRPr="00E12BF4">
        <w:rPr>
          <w:rFonts w:ascii="Arial" w:hAnsi="Arial" w:cs="Arial"/>
          <w:sz w:val="24"/>
          <w:szCs w:val="24"/>
        </w:rPr>
        <w:t>k návrhu rozpočtu a střednědobého výhledu a plnění rozpočtu kapitol</w:t>
      </w:r>
      <w:r w:rsidRPr="00E12BF4">
        <w:rPr>
          <w:rFonts w:ascii="Arial" w:hAnsi="Arial" w:cs="Arial"/>
          <w:sz w:val="24"/>
          <w:szCs w:val="24"/>
        </w:rPr>
        <w:t>;</w:t>
      </w:r>
    </w:p>
    <w:p w:rsidR="00511C61" w:rsidRPr="00E12BF4" w:rsidP="004D386B">
      <w:pPr>
        <w:numPr>
          <w:ilvl w:val="0"/>
          <w:numId w:val="23"/>
        </w:numPr>
        <w:tabs>
          <w:tab w:val="clear" w:pos="720"/>
        </w:tabs>
        <w:spacing w:before="240"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E12BF4">
        <w:rPr>
          <w:rFonts w:ascii="Arial" w:hAnsi="Arial" w:cs="Arial"/>
          <w:sz w:val="24"/>
          <w:szCs w:val="24"/>
        </w:rPr>
        <w:t>omunik</w:t>
      </w:r>
      <w:r>
        <w:rPr>
          <w:rFonts w:ascii="Arial" w:hAnsi="Arial" w:cs="Arial"/>
          <w:sz w:val="24"/>
          <w:szCs w:val="24"/>
        </w:rPr>
        <w:t>ace</w:t>
      </w:r>
      <w:r w:rsidRPr="00E12BF4">
        <w:rPr>
          <w:rFonts w:ascii="Arial" w:hAnsi="Arial" w:cs="Arial"/>
          <w:sz w:val="24"/>
          <w:szCs w:val="24"/>
        </w:rPr>
        <w:t xml:space="preserve"> se subjekty, se kterými MF spolupracuje při prodeji a správě státních dluhopisů zejména s primárními dealery a smluvními distributory státních dluhopisů, Českou národní bankou a Centrálním depozitářem cenných papírů, a.s.</w:t>
      </w:r>
      <w:r w:rsidRPr="00E12BF4">
        <w:rPr>
          <w:rFonts w:ascii="Arial" w:hAnsi="Arial" w:cs="Arial"/>
          <w:sz w:val="24"/>
          <w:szCs w:val="24"/>
        </w:rPr>
        <w:t>;</w:t>
      </w:r>
    </w:p>
    <w:p w:rsidR="00511C61" w:rsidRPr="00E12BF4" w:rsidP="004D386B">
      <w:pPr>
        <w:numPr>
          <w:ilvl w:val="0"/>
          <w:numId w:val="23"/>
        </w:numPr>
        <w:tabs>
          <w:tab w:val="clear" w:pos="720"/>
        </w:tabs>
        <w:spacing w:before="240"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E12BF4" w:rsidR="00E12BF4">
        <w:rPr>
          <w:rFonts w:ascii="Arial" w:hAnsi="Arial" w:cs="Arial"/>
          <w:sz w:val="24"/>
          <w:szCs w:val="24"/>
        </w:rPr>
        <w:t>odpovídá</w:t>
      </w:r>
      <w:r>
        <w:rPr>
          <w:rFonts w:ascii="Arial" w:hAnsi="Arial" w:cs="Arial"/>
          <w:sz w:val="24"/>
          <w:szCs w:val="24"/>
        </w:rPr>
        <w:t>ní dotazů</w:t>
      </w:r>
      <w:r w:rsidRPr="00E12BF4" w:rsidR="00E12BF4">
        <w:rPr>
          <w:rFonts w:ascii="Arial" w:hAnsi="Arial" w:cs="Arial"/>
          <w:sz w:val="24"/>
          <w:szCs w:val="24"/>
        </w:rPr>
        <w:t xml:space="preserve"> a komunik</w:t>
      </w:r>
      <w:r>
        <w:rPr>
          <w:rFonts w:ascii="Arial" w:hAnsi="Arial" w:cs="Arial"/>
          <w:sz w:val="24"/>
          <w:szCs w:val="24"/>
        </w:rPr>
        <w:t>ace</w:t>
      </w:r>
      <w:r w:rsidRPr="00E12BF4" w:rsidR="00E12BF4">
        <w:rPr>
          <w:rFonts w:ascii="Arial" w:hAnsi="Arial" w:cs="Arial"/>
          <w:sz w:val="24"/>
          <w:szCs w:val="24"/>
        </w:rPr>
        <w:t xml:space="preserve"> na bázi klientského přístupu </w:t>
      </w:r>
      <w:r w:rsidR="00F80C22">
        <w:rPr>
          <w:rFonts w:ascii="Arial" w:hAnsi="Arial" w:cs="Arial"/>
          <w:sz w:val="24"/>
          <w:szCs w:val="24"/>
        </w:rPr>
        <w:t>k občanům</w:t>
      </w:r>
      <w:r w:rsidRPr="00E12BF4" w:rsidR="00B43EE9">
        <w:rPr>
          <w:rFonts w:ascii="Arial" w:hAnsi="Arial" w:cs="Arial"/>
          <w:sz w:val="24"/>
          <w:szCs w:val="24"/>
        </w:rPr>
        <w:t>.</w:t>
      </w:r>
    </w:p>
    <w:p w:rsidR="00632D5C" w:rsidRPr="0004059E" w:rsidP="0004059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 xml:space="preserve">Posuzovány budou </w:t>
      </w:r>
      <w:r w:rsidRPr="00486201">
        <w:rPr>
          <w:rFonts w:ascii="Arial" w:hAnsi="Arial" w:cs="Arial"/>
          <w:b/>
          <w:sz w:val="24"/>
          <w:szCs w:val="24"/>
        </w:rPr>
        <w:t>žádosti</w:t>
      </w:r>
      <w:r>
        <w:rPr>
          <w:rStyle w:val="FootnoteReference"/>
          <w:rFonts w:ascii="Arial" w:hAnsi="Arial" w:cs="Arial"/>
        </w:rPr>
        <w:footnoteReference w:id="2"/>
      </w:r>
      <w:r w:rsidRPr="00486201" w:rsidR="00540501">
        <w:rPr>
          <w:rFonts w:ascii="Arial" w:hAnsi="Arial" w:cs="Arial"/>
          <w:b/>
        </w:rPr>
        <w:t xml:space="preserve"> </w:t>
      </w:r>
      <w:r w:rsidRPr="00486201">
        <w:rPr>
          <w:rFonts w:ascii="Arial" w:hAnsi="Arial" w:cs="Arial"/>
          <w:sz w:val="24"/>
          <w:szCs w:val="24"/>
          <w:lang w:eastAsia="cs-CZ"/>
        </w:rPr>
        <w:t>o přijetí do služebního poměru a zařazení na služební místo (dále jen „žádost“)</w:t>
      </w:r>
      <w:r w:rsidRPr="00486201">
        <w:rPr>
          <w:rFonts w:ascii="Arial" w:hAnsi="Arial" w:cs="Arial"/>
          <w:b/>
          <w:sz w:val="24"/>
          <w:szCs w:val="24"/>
        </w:rPr>
        <w:t xml:space="preserve"> podané ve lhůtě</w:t>
      </w:r>
      <w:r w:rsidRPr="00486201" w:rsidR="00532762">
        <w:rPr>
          <w:rFonts w:ascii="Arial" w:hAnsi="Arial" w:cs="Arial"/>
          <w:b/>
          <w:sz w:val="24"/>
          <w:szCs w:val="24"/>
        </w:rPr>
        <w:t xml:space="preserve"> </w:t>
      </w:r>
      <w:r w:rsidRPr="00486201" w:rsidR="00CD0B33">
        <w:rPr>
          <w:rFonts w:ascii="Arial" w:hAnsi="Arial" w:cs="Arial"/>
          <w:b/>
          <w:sz w:val="24"/>
          <w:szCs w:val="24"/>
        </w:rPr>
        <w:t>do</w:t>
      </w:r>
      <w:r w:rsidR="00772775">
        <w:rPr>
          <w:rFonts w:ascii="Arial" w:hAnsi="Arial" w:cs="Arial"/>
          <w:b/>
          <w:sz w:val="24"/>
          <w:szCs w:val="24"/>
        </w:rPr>
        <w:t xml:space="preserve"> 4. července </w:t>
      </w:r>
      <w:bookmarkStart w:id="0" w:name="_GoBack"/>
      <w:bookmarkEnd w:id="0"/>
      <w:r w:rsidR="00486F88">
        <w:rPr>
          <w:rFonts w:ascii="Arial" w:hAnsi="Arial" w:cs="Arial"/>
          <w:b/>
          <w:sz w:val="24"/>
          <w:szCs w:val="24"/>
        </w:rPr>
        <w:t>2022</w:t>
      </w:r>
      <w:r w:rsidRPr="00486201">
        <w:rPr>
          <w:rFonts w:ascii="Arial" w:hAnsi="Arial" w:cs="Arial"/>
          <w:sz w:val="24"/>
          <w:szCs w:val="24"/>
        </w:rPr>
        <w:t xml:space="preserve">, tj. v této lhůtě zaslané státnímu tajemníkovi </w:t>
      </w:r>
      <w:r w:rsidRPr="00486201" w:rsidR="00510210">
        <w:rPr>
          <w:rFonts w:ascii="Arial" w:hAnsi="Arial" w:cs="Arial"/>
          <w:sz w:val="24"/>
          <w:szCs w:val="24"/>
        </w:rPr>
        <w:t xml:space="preserve">v Ministerstvu financí </w:t>
      </w:r>
      <w:r w:rsidRPr="00486201">
        <w:rPr>
          <w:rFonts w:ascii="Arial" w:hAnsi="Arial" w:cs="Arial"/>
          <w:sz w:val="24"/>
          <w:szCs w:val="24"/>
        </w:rPr>
        <w:t xml:space="preserve">prostřednictvím provozovatele </w:t>
      </w:r>
      <w:r w:rsidRPr="0004059E">
        <w:rPr>
          <w:rFonts w:ascii="Arial" w:hAnsi="Arial" w:cs="Arial"/>
          <w:sz w:val="24"/>
          <w:szCs w:val="24"/>
        </w:rPr>
        <w:t xml:space="preserve">poštovních služeb na adresu služebního úřadu, Ministerstvo financí, Letenská 15, </w:t>
      </w:r>
      <w:r w:rsidR="00486F88">
        <w:rPr>
          <w:rFonts w:ascii="Arial" w:hAnsi="Arial" w:cs="Arial"/>
          <w:sz w:val="24"/>
          <w:szCs w:val="24"/>
        </w:rPr>
        <w:br/>
      </w:r>
      <w:r w:rsidRPr="0004059E" w:rsidR="00AC3A9E">
        <w:rPr>
          <w:rFonts w:ascii="Arial" w:hAnsi="Arial" w:cs="Arial"/>
          <w:sz w:val="24"/>
          <w:szCs w:val="24"/>
        </w:rPr>
        <w:t>118 10 Praha</w:t>
      </w:r>
      <w:r w:rsidRPr="0004059E">
        <w:rPr>
          <w:rFonts w:ascii="Arial" w:hAnsi="Arial" w:cs="Arial"/>
          <w:sz w:val="24"/>
          <w:szCs w:val="24"/>
        </w:rPr>
        <w:t xml:space="preserve"> 1, nebo osobně podané na podatelnu služebního úřadu na výše uvedené adrese. Žádost lze podat rovněž v elektronické podobě podepsanou uznávaným elektronickým podpisem na adresu elektronické pošty služebního úřadu </w:t>
      </w:r>
      <w:r>
        <w:fldChar w:fldCharType="begin"/>
      </w:r>
      <w:r>
        <w:instrText xml:space="preserve"> HYPERLINK "mailto:podatelna@mfcr.cz" </w:instrText>
      </w:r>
      <w:r>
        <w:fldChar w:fldCharType="separate"/>
      </w:r>
      <w:r w:rsidRPr="0004059E" w:rsidR="00AC3A9E">
        <w:rPr>
          <w:rStyle w:val="Hyperlink"/>
          <w:rFonts w:ascii="Arial" w:hAnsi="Arial" w:cs="Arial"/>
          <w:sz w:val="24"/>
          <w:szCs w:val="24"/>
        </w:rPr>
        <w:t>podatelna@mfcr.cz</w:t>
      </w:r>
      <w:r>
        <w:fldChar w:fldCharType="end"/>
      </w:r>
      <w:r w:rsidRPr="000D3247" w:rsidR="00AC3A9E">
        <w:rPr>
          <w:rFonts w:ascii="Arial" w:hAnsi="Arial" w:cs="Arial"/>
          <w:sz w:val="24"/>
          <w:szCs w:val="24"/>
        </w:rPr>
        <w:t>,</w:t>
      </w:r>
      <w:r w:rsidRPr="0004059E">
        <w:rPr>
          <w:rFonts w:ascii="Arial" w:hAnsi="Arial" w:cs="Arial"/>
          <w:sz w:val="24"/>
          <w:szCs w:val="24"/>
        </w:rPr>
        <w:t xml:space="preserve"> nebo prostřednictvím datové schránky (</w:t>
      </w:r>
      <w:r w:rsidRPr="0004059E">
        <w:rPr>
          <w:rFonts w:ascii="Arial" w:hAnsi="Arial" w:cs="Arial"/>
          <w:i/>
          <w:sz w:val="24"/>
          <w:szCs w:val="24"/>
        </w:rPr>
        <w:t>ID datové schránky služebního úřadu:</w:t>
      </w:r>
      <w:r w:rsidRPr="0004059E">
        <w:rPr>
          <w:rFonts w:ascii="Arial" w:hAnsi="Arial" w:cs="Arial"/>
          <w:sz w:val="24"/>
          <w:szCs w:val="24"/>
        </w:rPr>
        <w:t xml:space="preserve"> xzeaauv).</w:t>
      </w:r>
    </w:p>
    <w:p w:rsidR="00632D5C" w:rsidRPr="0004059E" w:rsidP="0004059E">
      <w:pPr>
        <w:spacing w:before="240"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 xml:space="preserve">Obálka, resp. datová zpráva, obsahující žádost včetně požadovaných listin (příloh) musí být označena slovy: </w:t>
      </w:r>
      <w:r w:rsidRPr="0004059E">
        <w:rPr>
          <w:rFonts w:ascii="Arial" w:hAnsi="Arial" w:cs="Arial"/>
          <w:b/>
          <w:sz w:val="24"/>
          <w:szCs w:val="24"/>
        </w:rPr>
        <w:t>„Neotvírat“</w:t>
      </w:r>
      <w:r w:rsidRPr="0004059E">
        <w:rPr>
          <w:rFonts w:ascii="Arial" w:hAnsi="Arial" w:cs="Arial"/>
          <w:sz w:val="24"/>
          <w:szCs w:val="24"/>
        </w:rPr>
        <w:t xml:space="preserve"> a slovy </w:t>
      </w:r>
      <w:r w:rsidRPr="0004059E">
        <w:rPr>
          <w:rFonts w:ascii="Arial" w:hAnsi="Arial" w:cs="Arial"/>
          <w:b/>
          <w:sz w:val="24"/>
          <w:szCs w:val="24"/>
        </w:rPr>
        <w:t>„</w:t>
      </w:r>
      <w:r w:rsidRPr="00816434">
        <w:rPr>
          <w:rFonts w:ascii="Arial" w:hAnsi="Arial" w:cs="Arial"/>
          <w:b/>
          <w:sz w:val="24"/>
          <w:szCs w:val="24"/>
        </w:rPr>
        <w:t xml:space="preserve">Výběrové řízení na služební místo </w:t>
      </w:r>
      <w:r w:rsidRPr="00816434" w:rsidR="00816434">
        <w:rPr>
          <w:rFonts w:ascii="Arial" w:hAnsi="Arial" w:cs="Arial"/>
          <w:b/>
          <w:sz w:val="24"/>
          <w:szCs w:val="24"/>
        </w:rPr>
        <w:t>vrchní ministerský rada</w:t>
      </w:r>
      <w:r w:rsidR="00A60D18">
        <w:rPr>
          <w:rFonts w:ascii="Arial" w:hAnsi="Arial" w:cs="Arial"/>
          <w:b/>
          <w:sz w:val="24"/>
          <w:szCs w:val="24"/>
        </w:rPr>
        <w:t>,</w:t>
      </w:r>
      <w:r w:rsidRPr="00816434">
        <w:rPr>
          <w:rFonts w:ascii="Arial" w:hAnsi="Arial" w:cs="Arial"/>
          <w:b/>
          <w:sz w:val="24"/>
          <w:szCs w:val="24"/>
        </w:rPr>
        <w:t xml:space="preserve"> FM </w:t>
      </w:r>
      <w:r w:rsidR="006E6BED">
        <w:rPr>
          <w:rFonts w:ascii="Arial" w:hAnsi="Arial" w:cs="Arial"/>
          <w:b/>
          <w:sz w:val="24"/>
          <w:szCs w:val="24"/>
        </w:rPr>
        <w:t>1560</w:t>
      </w:r>
      <w:r w:rsidRPr="00816434">
        <w:rPr>
          <w:rFonts w:ascii="Arial" w:hAnsi="Arial" w:cs="Arial"/>
          <w:b/>
          <w:sz w:val="24"/>
          <w:szCs w:val="24"/>
        </w:rPr>
        <w:t xml:space="preserve">, v odboru </w:t>
      </w:r>
      <w:r w:rsidR="006E6BED">
        <w:rPr>
          <w:rFonts w:ascii="Arial" w:hAnsi="Arial" w:cs="Arial"/>
          <w:b/>
          <w:sz w:val="24"/>
          <w:szCs w:val="24"/>
        </w:rPr>
        <w:t>2</w:t>
      </w:r>
      <w:r w:rsidR="00B43EE9">
        <w:rPr>
          <w:rFonts w:ascii="Arial" w:hAnsi="Arial" w:cs="Arial"/>
          <w:b/>
          <w:sz w:val="24"/>
          <w:szCs w:val="24"/>
        </w:rPr>
        <w:t>0</w:t>
      </w:r>
      <w:r w:rsidRPr="00816434" w:rsidR="00C325B9">
        <w:rPr>
          <w:rFonts w:ascii="Arial" w:hAnsi="Arial" w:cs="Arial"/>
          <w:b/>
          <w:sz w:val="24"/>
          <w:szCs w:val="24"/>
        </w:rPr>
        <w:t xml:space="preserve"> – </w:t>
      </w:r>
      <w:r w:rsidR="006E6BED">
        <w:rPr>
          <w:rFonts w:ascii="Arial" w:hAnsi="Arial" w:cs="Arial"/>
          <w:b/>
          <w:sz w:val="24"/>
          <w:szCs w:val="24"/>
        </w:rPr>
        <w:t xml:space="preserve">Řízení státního dluhu </w:t>
      </w:r>
      <w:r w:rsidR="006E6BED">
        <w:rPr>
          <w:rFonts w:ascii="Arial" w:hAnsi="Arial" w:cs="Arial"/>
          <w:b/>
          <w:sz w:val="24"/>
          <w:szCs w:val="24"/>
        </w:rPr>
        <w:br/>
        <w:t>a finančního majetku</w:t>
      </w:r>
      <w:r w:rsidRPr="00816434" w:rsidR="00037AF5">
        <w:rPr>
          <w:rFonts w:ascii="Arial" w:hAnsi="Arial" w:cs="Arial"/>
          <w:b/>
          <w:sz w:val="24"/>
          <w:szCs w:val="24"/>
        </w:rPr>
        <w:t xml:space="preserve">, odd. </w:t>
      </w:r>
      <w:r w:rsidR="006E6BED">
        <w:rPr>
          <w:rFonts w:ascii="Arial" w:hAnsi="Arial" w:cs="Arial"/>
          <w:b/>
          <w:sz w:val="24"/>
          <w:szCs w:val="24"/>
        </w:rPr>
        <w:t>2003</w:t>
      </w:r>
      <w:r w:rsidRPr="00816434" w:rsidR="00C325B9">
        <w:rPr>
          <w:rFonts w:ascii="Arial" w:hAnsi="Arial" w:cs="Arial"/>
          <w:b/>
          <w:sz w:val="24"/>
          <w:szCs w:val="24"/>
        </w:rPr>
        <w:t xml:space="preserve"> – </w:t>
      </w:r>
      <w:r w:rsidRPr="006E6BED" w:rsidR="006E6BED">
        <w:rPr>
          <w:rFonts w:ascii="Arial" w:hAnsi="Arial" w:cs="Arial"/>
          <w:b/>
          <w:sz w:val="24"/>
          <w:szCs w:val="24"/>
        </w:rPr>
        <w:t>Správa a vypořádání finančních operací</w:t>
      </w:r>
      <w:r w:rsidRPr="00816434">
        <w:rPr>
          <w:rFonts w:ascii="Arial" w:hAnsi="Arial" w:cs="Arial"/>
          <w:b/>
          <w:sz w:val="24"/>
          <w:szCs w:val="24"/>
        </w:rPr>
        <w:t>“</w:t>
      </w:r>
      <w:r w:rsidRPr="00816434" w:rsidR="000F67BB">
        <w:rPr>
          <w:rFonts w:ascii="Arial" w:hAnsi="Arial" w:cs="Arial"/>
          <w:b/>
          <w:sz w:val="24"/>
          <w:szCs w:val="24"/>
        </w:rPr>
        <w:t>.</w:t>
      </w:r>
    </w:p>
    <w:p w:rsidR="00632D5C" w:rsidRPr="0004059E" w:rsidP="0004059E">
      <w:pPr>
        <w:pStyle w:val="Heading2"/>
        <w:spacing w:before="24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04059E">
        <w:rPr>
          <w:rFonts w:ascii="Arial" w:hAnsi="Arial" w:cs="Arial"/>
          <w:color w:val="auto"/>
          <w:sz w:val="24"/>
          <w:szCs w:val="24"/>
        </w:rPr>
        <w:t>Výběrového řízení na výše uvedené služební místo se v souladu se zákonem o státní službě může zúčastnit žadatel, který:</w:t>
      </w:r>
    </w:p>
    <w:p w:rsidR="0054404E" w:rsidRPr="0054404E" w:rsidP="0054404E">
      <w:pPr>
        <w:pStyle w:val="ListParagraph"/>
        <w:numPr>
          <w:ilvl w:val="0"/>
          <w:numId w:val="31"/>
        </w:numPr>
        <w:spacing w:before="240" w:after="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54404E">
        <w:rPr>
          <w:rFonts w:ascii="Arial" w:hAnsi="Arial" w:cs="Arial"/>
          <w:b/>
          <w:sz w:val="24"/>
          <w:szCs w:val="24"/>
        </w:rPr>
        <w:t>splňuje základní předpoklady stanovené zákonem o státní službě, tj.:</w:t>
      </w:r>
      <w:r w:rsidRPr="0054404E">
        <w:rPr>
          <w:rFonts w:ascii="Arial" w:hAnsi="Arial" w:cs="Arial"/>
          <w:b/>
          <w:sz w:val="24"/>
          <w:szCs w:val="24"/>
        </w:rPr>
        <w:t xml:space="preserve"> </w:t>
      </w:r>
    </w:p>
    <w:p w:rsidR="0054404E" w:rsidRPr="004D5039" w:rsidP="0054404E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C1DB0">
        <w:rPr>
          <w:rFonts w:ascii="Arial" w:hAnsi="Arial" w:cs="Arial"/>
          <w:b/>
          <w:sz w:val="24"/>
          <w:szCs w:val="24"/>
        </w:rPr>
        <w:t>je</w:t>
      </w:r>
      <w:r w:rsidRPr="004D5039">
        <w:rPr>
          <w:rFonts w:ascii="Arial" w:hAnsi="Arial" w:cs="Arial"/>
          <w:sz w:val="24"/>
          <w:szCs w:val="24"/>
        </w:rPr>
        <w:t xml:space="preserve"> </w:t>
      </w:r>
      <w:r w:rsidRPr="00613911">
        <w:rPr>
          <w:rFonts w:ascii="Arial" w:hAnsi="Arial" w:cs="Arial"/>
          <w:b/>
          <w:sz w:val="24"/>
          <w:szCs w:val="24"/>
        </w:rPr>
        <w:t>státním občanem České republiky, občanem jiného členského státu Evropské unie nebo občanem státu, který je smluvním státem Dohody</w:t>
      </w:r>
      <w:r w:rsidR="00613911">
        <w:rPr>
          <w:rFonts w:ascii="Arial" w:hAnsi="Arial" w:cs="Arial"/>
          <w:b/>
          <w:sz w:val="24"/>
          <w:szCs w:val="24"/>
        </w:rPr>
        <w:br/>
      </w:r>
      <w:r w:rsidRPr="00613911">
        <w:rPr>
          <w:rFonts w:ascii="Arial" w:hAnsi="Arial" w:cs="Arial"/>
          <w:b/>
          <w:sz w:val="24"/>
          <w:szCs w:val="24"/>
        </w:rPr>
        <w:t>o Evropském hospodářském prostoru</w:t>
      </w:r>
      <w:r w:rsidRPr="004D5039">
        <w:rPr>
          <w:rFonts w:ascii="Arial" w:hAnsi="Arial" w:cs="Arial"/>
          <w:sz w:val="24"/>
          <w:szCs w:val="24"/>
        </w:rPr>
        <w:t xml:space="preserve"> [§ 25 odst. 1 písm. a) zákona</w:t>
      </w:r>
      <w:r w:rsidR="004F06D9">
        <w:rPr>
          <w:rFonts w:ascii="Arial" w:hAnsi="Arial" w:cs="Arial"/>
          <w:sz w:val="24"/>
          <w:szCs w:val="24"/>
        </w:rPr>
        <w:t xml:space="preserve"> o státní službě</w:t>
      </w:r>
      <w:r w:rsidRPr="004D5039">
        <w:rPr>
          <w:rFonts w:ascii="Arial" w:hAnsi="Arial" w:cs="Arial"/>
          <w:sz w:val="24"/>
          <w:szCs w:val="24"/>
        </w:rPr>
        <w:t>];</w:t>
      </w:r>
    </w:p>
    <w:p w:rsidR="0054404E" w:rsidRPr="0054404E" w:rsidP="0054404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54404E">
        <w:rPr>
          <w:rFonts w:ascii="Arial" w:hAnsi="Arial" w:cs="Arial"/>
          <w:sz w:val="24"/>
          <w:szCs w:val="24"/>
        </w:rPr>
        <w:t xml:space="preserve">plnění tohoto předpokladu se podle § 26 odst. 1 věta první zákona dokládá příslušnými listinami, tj. průkazem totožnosti nebo osvědčením o státním občanství. Při podání žádosti lze podle § 26 odst. 2 </w:t>
      </w:r>
      <w:r w:rsidRPr="004D5039" w:rsidR="004F06D9">
        <w:rPr>
          <w:rFonts w:ascii="Arial" w:hAnsi="Arial" w:cs="Arial"/>
          <w:sz w:val="24"/>
          <w:szCs w:val="24"/>
        </w:rPr>
        <w:t>zákona</w:t>
      </w:r>
      <w:r w:rsidR="004F06D9">
        <w:rPr>
          <w:rFonts w:ascii="Arial" w:hAnsi="Arial" w:cs="Arial"/>
          <w:sz w:val="24"/>
          <w:szCs w:val="24"/>
        </w:rPr>
        <w:t xml:space="preserve"> o státní službě</w:t>
      </w:r>
      <w:r w:rsidRPr="0054404E" w:rsidR="004F06D9">
        <w:rPr>
          <w:rFonts w:ascii="Arial" w:hAnsi="Arial" w:cs="Arial"/>
          <w:sz w:val="24"/>
          <w:szCs w:val="24"/>
        </w:rPr>
        <w:t xml:space="preserve"> </w:t>
      </w:r>
      <w:r w:rsidRPr="0054404E">
        <w:rPr>
          <w:rFonts w:ascii="Arial" w:hAnsi="Arial" w:cs="Arial"/>
          <w:sz w:val="24"/>
          <w:szCs w:val="24"/>
        </w:rPr>
        <w:t>doložit pouze písemné čestné prohlášení o státním občanství</w:t>
      </w:r>
      <w:r>
        <w:rPr>
          <w:rStyle w:val="FootnoteReference"/>
          <w:rFonts w:ascii="Arial" w:hAnsi="Arial" w:cs="Arial"/>
          <w:sz w:val="24"/>
          <w:szCs w:val="24"/>
        </w:rPr>
        <w:footnoteReference w:id="3"/>
      </w:r>
      <w:r w:rsidRPr="0054404E">
        <w:rPr>
          <w:rFonts w:ascii="Arial" w:hAnsi="Arial" w:cs="Arial"/>
          <w:sz w:val="24"/>
          <w:szCs w:val="24"/>
        </w:rPr>
        <w:t>; uvedenou listinu je žadatel v takovém případě povinen doložit následně, nejpozději před konáním pohovoru;</w:t>
      </w:r>
    </w:p>
    <w:p w:rsidR="0054404E" w:rsidRPr="00816434" w:rsidP="0054404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816434">
        <w:rPr>
          <w:rFonts w:ascii="Arial" w:hAnsi="Arial" w:cs="Arial"/>
          <w:sz w:val="24"/>
          <w:szCs w:val="24"/>
        </w:rPr>
        <w:t>ž</w:t>
      </w:r>
      <w:r w:rsidRPr="00816434">
        <w:rPr>
          <w:rFonts w:ascii="Arial" w:hAnsi="Arial" w:cs="Arial"/>
          <w:sz w:val="24"/>
          <w:szCs w:val="24"/>
        </w:rPr>
        <w:t>adatel, který není státním občanem České republiky, musí zkouškou u osoby,</w:t>
      </w:r>
      <w:r w:rsidRPr="00816434" w:rsidR="004D5039">
        <w:rPr>
          <w:rFonts w:ascii="Arial" w:hAnsi="Arial" w:cs="Arial"/>
          <w:sz w:val="24"/>
          <w:szCs w:val="24"/>
        </w:rPr>
        <w:br/>
      </w:r>
      <w:r w:rsidRPr="00816434">
        <w:rPr>
          <w:rFonts w:ascii="Arial" w:hAnsi="Arial" w:cs="Arial"/>
          <w:sz w:val="24"/>
          <w:szCs w:val="24"/>
        </w:rPr>
        <w:t xml:space="preserve">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</w:t>
      </w:r>
      <w:r w:rsidRPr="00816434">
        <w:rPr>
          <w:rFonts w:ascii="Arial" w:hAnsi="Arial" w:cs="Arial"/>
          <w:sz w:val="24"/>
          <w:szCs w:val="24"/>
        </w:rPr>
        <w:t>vyučovacím jazykem český jazyk. Splnění tohoto předpokladu se dokládá příslušnou listinou.</w:t>
      </w:r>
    </w:p>
    <w:p w:rsidR="004D5039" w:rsidRPr="004D5039" w:rsidP="004D5039">
      <w:pPr>
        <w:pStyle w:val="ListParagraph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D5039">
        <w:rPr>
          <w:rFonts w:ascii="Arial" w:hAnsi="Arial" w:cs="Arial"/>
          <w:b/>
          <w:sz w:val="24"/>
          <w:szCs w:val="24"/>
        </w:rPr>
        <w:t>dosáhl věku 18 let</w:t>
      </w:r>
      <w:r w:rsidRPr="004D5039">
        <w:rPr>
          <w:rFonts w:ascii="Arial" w:hAnsi="Arial" w:cs="Arial"/>
          <w:sz w:val="24"/>
          <w:szCs w:val="24"/>
        </w:rPr>
        <w:t xml:space="preserve"> [ustanovení § 25 odst. 1 písm. b) zákona o státní službě];</w:t>
      </w:r>
    </w:p>
    <w:p w:rsidR="00632D5C" w:rsidRPr="0054404E" w:rsidP="0054404E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4404E">
        <w:rPr>
          <w:rFonts w:ascii="Arial" w:hAnsi="Arial" w:cs="Arial"/>
          <w:b/>
          <w:sz w:val="24"/>
          <w:szCs w:val="24"/>
        </w:rPr>
        <w:t>je plně svéprávný</w:t>
      </w:r>
      <w:r w:rsidRPr="0054404E">
        <w:rPr>
          <w:rFonts w:ascii="Arial" w:hAnsi="Arial" w:cs="Arial"/>
          <w:sz w:val="24"/>
          <w:szCs w:val="24"/>
        </w:rPr>
        <w:t xml:space="preserve"> [</w:t>
      </w:r>
      <w:r w:rsidRPr="0054404E" w:rsidR="00EC53BC">
        <w:rPr>
          <w:rFonts w:ascii="Arial" w:hAnsi="Arial" w:cs="Arial"/>
          <w:sz w:val="24"/>
          <w:szCs w:val="24"/>
        </w:rPr>
        <w:t xml:space="preserve">ustanovení </w:t>
      </w:r>
      <w:r w:rsidRPr="0054404E">
        <w:rPr>
          <w:rFonts w:ascii="Arial" w:hAnsi="Arial" w:cs="Arial"/>
          <w:sz w:val="24"/>
          <w:szCs w:val="24"/>
        </w:rPr>
        <w:t>§ 25 odst. 1 písm. c) zákona o státní službě];</w:t>
      </w:r>
    </w:p>
    <w:p w:rsidR="00632D5C" w:rsidRPr="0004059E" w:rsidP="0054404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54404E">
        <w:rPr>
          <w:rFonts w:ascii="Arial" w:hAnsi="Arial" w:cs="Arial"/>
          <w:sz w:val="24"/>
          <w:szCs w:val="24"/>
        </w:rPr>
        <w:t>s</w:t>
      </w:r>
      <w:r w:rsidRPr="0054404E">
        <w:rPr>
          <w:rFonts w:ascii="Arial" w:hAnsi="Arial" w:cs="Arial"/>
          <w:sz w:val="24"/>
          <w:szCs w:val="24"/>
        </w:rPr>
        <w:t>plnění tohoto předpokladu se podle</w:t>
      </w:r>
      <w:r w:rsidRPr="0054404E" w:rsidR="00EC53BC">
        <w:rPr>
          <w:rFonts w:ascii="Arial" w:hAnsi="Arial" w:cs="Arial"/>
          <w:sz w:val="24"/>
          <w:szCs w:val="24"/>
        </w:rPr>
        <w:t xml:space="preserve"> ustanovení</w:t>
      </w:r>
      <w:r w:rsidRPr="0054404E">
        <w:rPr>
          <w:rFonts w:ascii="Arial" w:hAnsi="Arial" w:cs="Arial"/>
          <w:sz w:val="24"/>
          <w:szCs w:val="24"/>
        </w:rPr>
        <w:t xml:space="preserve"> § 26 odst. 1 věta</w:t>
      </w:r>
      <w:r w:rsidRPr="0004059E">
        <w:rPr>
          <w:rFonts w:ascii="Arial" w:hAnsi="Arial" w:cs="Arial"/>
          <w:sz w:val="24"/>
          <w:szCs w:val="24"/>
        </w:rPr>
        <w:t xml:space="preserve"> šestá zákona</w:t>
      </w:r>
      <w:r w:rsidR="004D5039">
        <w:rPr>
          <w:rFonts w:ascii="Arial" w:hAnsi="Arial" w:cs="Arial"/>
          <w:sz w:val="24"/>
          <w:szCs w:val="24"/>
        </w:rPr>
        <w:br/>
      </w:r>
      <w:r w:rsidRPr="0004059E">
        <w:rPr>
          <w:rFonts w:ascii="Arial" w:hAnsi="Arial" w:cs="Arial"/>
          <w:sz w:val="24"/>
          <w:szCs w:val="24"/>
        </w:rPr>
        <w:t>o státní službě dokládá písemným čestným prohlášením;</w:t>
      </w:r>
    </w:p>
    <w:p w:rsidR="00632D5C" w:rsidRPr="0004059E" w:rsidP="0004059E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b/>
          <w:sz w:val="24"/>
          <w:szCs w:val="24"/>
        </w:rPr>
        <w:t>je bezúhonný</w:t>
      </w:r>
      <w:r w:rsidRPr="0004059E">
        <w:rPr>
          <w:rFonts w:ascii="Arial" w:hAnsi="Arial" w:cs="Arial"/>
          <w:sz w:val="24"/>
          <w:szCs w:val="24"/>
        </w:rPr>
        <w:t xml:space="preserve"> [</w:t>
      </w:r>
      <w:r w:rsidRPr="0004059E" w:rsidR="00EC53BC">
        <w:rPr>
          <w:rFonts w:ascii="Arial" w:hAnsi="Arial" w:cs="Arial"/>
          <w:sz w:val="24"/>
          <w:szCs w:val="24"/>
        </w:rPr>
        <w:t xml:space="preserve">ustanovení </w:t>
      </w:r>
      <w:r w:rsidRPr="0004059E">
        <w:rPr>
          <w:rFonts w:ascii="Arial" w:hAnsi="Arial" w:cs="Arial"/>
          <w:sz w:val="24"/>
          <w:szCs w:val="24"/>
        </w:rPr>
        <w:t>§ 25 odst. 1 písm. d) zákona o státní službě];</w:t>
      </w:r>
    </w:p>
    <w:p w:rsidR="00464E2E" w:rsidRPr="0004059E" w:rsidP="0004059E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s</w:t>
      </w:r>
      <w:r w:rsidRPr="0004059E" w:rsidR="00632D5C">
        <w:rPr>
          <w:rFonts w:ascii="Arial" w:hAnsi="Arial" w:cs="Arial"/>
          <w:sz w:val="24"/>
          <w:szCs w:val="24"/>
        </w:rPr>
        <w:t xml:space="preserve">plnění tohoto předpokladu se podle </w:t>
      </w:r>
      <w:r w:rsidRPr="0004059E" w:rsidR="00EC53BC">
        <w:rPr>
          <w:rFonts w:ascii="Arial" w:hAnsi="Arial" w:cs="Arial"/>
          <w:sz w:val="24"/>
          <w:szCs w:val="24"/>
        </w:rPr>
        <w:t xml:space="preserve">ustanovení </w:t>
      </w:r>
      <w:r w:rsidRPr="0004059E" w:rsidR="00632D5C">
        <w:rPr>
          <w:rFonts w:ascii="Arial" w:hAnsi="Arial" w:cs="Arial"/>
          <w:sz w:val="24"/>
          <w:szCs w:val="24"/>
        </w:rPr>
        <w:t>§ 26 odst. 1 věta druhá zákona</w:t>
      </w:r>
      <w:r w:rsidR="004D5039">
        <w:rPr>
          <w:rFonts w:ascii="Arial" w:hAnsi="Arial" w:cs="Arial"/>
          <w:sz w:val="24"/>
          <w:szCs w:val="24"/>
        </w:rPr>
        <w:br/>
      </w:r>
      <w:r w:rsidRPr="0004059E" w:rsidR="00632D5C">
        <w:rPr>
          <w:rFonts w:ascii="Arial" w:hAnsi="Arial" w:cs="Arial"/>
          <w:sz w:val="24"/>
          <w:szCs w:val="24"/>
        </w:rPr>
        <w:t xml:space="preserve">o státní </w:t>
      </w:r>
      <w:r w:rsidRPr="00816434" w:rsidR="00632D5C">
        <w:rPr>
          <w:rFonts w:ascii="Arial" w:hAnsi="Arial" w:cs="Arial"/>
          <w:sz w:val="24"/>
          <w:szCs w:val="24"/>
        </w:rPr>
        <w:t xml:space="preserve">službě dokládá výpisem z Rejstříku trestů, který nesmí být starší než </w:t>
      </w:r>
      <w:r w:rsidR="00C9593D">
        <w:rPr>
          <w:rFonts w:ascii="Arial" w:hAnsi="Arial" w:cs="Arial"/>
          <w:sz w:val="24"/>
          <w:szCs w:val="24"/>
        </w:rPr>
        <w:br/>
      </w:r>
      <w:r w:rsidRPr="00816434" w:rsidR="00632D5C">
        <w:rPr>
          <w:rFonts w:ascii="Arial" w:hAnsi="Arial" w:cs="Arial"/>
          <w:sz w:val="24"/>
          <w:szCs w:val="24"/>
        </w:rPr>
        <w:t>3 měsíce, resp. obdobným dokladem o bezúhonnosti, není-li žadatel státním občanem České republiky</w:t>
      </w:r>
      <w:r>
        <w:rPr>
          <w:rFonts w:ascii="Arial" w:hAnsi="Arial" w:cs="Arial"/>
          <w:sz w:val="24"/>
          <w:szCs w:val="24"/>
          <w:vertAlign w:val="superscript"/>
        </w:rPr>
        <w:footnoteReference w:id="4"/>
      </w:r>
      <w:r w:rsidRPr="00816434" w:rsidR="00632D5C">
        <w:rPr>
          <w:rFonts w:ascii="Arial" w:hAnsi="Arial" w:cs="Arial"/>
          <w:sz w:val="24"/>
          <w:szCs w:val="24"/>
        </w:rPr>
        <w:t>;</w:t>
      </w:r>
      <w:r w:rsidRPr="00816434" w:rsidR="00D65FEA">
        <w:rPr>
          <w:rFonts w:ascii="Arial" w:hAnsi="Arial" w:cs="Arial"/>
          <w:sz w:val="24"/>
          <w:szCs w:val="24"/>
        </w:rPr>
        <w:t xml:space="preserve"> </w:t>
      </w:r>
    </w:p>
    <w:p w:rsidR="00072A5B" w:rsidRPr="00816434" w:rsidP="0004059E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816434">
        <w:rPr>
          <w:rFonts w:ascii="Arial" w:hAnsi="Arial" w:cs="Arial"/>
          <w:sz w:val="24"/>
          <w:szCs w:val="24"/>
        </w:rPr>
        <w:t>pokud žadatel do žádosti poskytne údaje nutné k obstarání výpisu z evidence Rejstříku trestů (rodné příjmení, rodné číslo, místo narození, okres narození a stát narození), není již povinen výpis z evidence Rejstříku trestů doložit, neboť si ho služební orgán vyžádá na základě poskytnutých ú</w:t>
      </w:r>
      <w:r w:rsidRPr="00816434" w:rsidR="005725BE">
        <w:rPr>
          <w:rFonts w:ascii="Arial" w:hAnsi="Arial" w:cs="Arial"/>
          <w:sz w:val="24"/>
          <w:szCs w:val="24"/>
        </w:rPr>
        <w:t>dajů přímo od Rejstříku trestů;</w:t>
      </w:r>
    </w:p>
    <w:p w:rsidR="00632D5C" w:rsidRPr="0004059E" w:rsidP="0004059E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 xml:space="preserve">dosáhl </w:t>
      </w:r>
      <w:r w:rsidRPr="0004059E">
        <w:rPr>
          <w:rFonts w:ascii="Arial" w:hAnsi="Arial" w:cs="Arial"/>
          <w:b/>
          <w:sz w:val="24"/>
          <w:szCs w:val="24"/>
        </w:rPr>
        <w:t>vzdělání stanoveného zákonem</w:t>
      </w:r>
      <w:r w:rsidRPr="0004059E">
        <w:rPr>
          <w:rFonts w:ascii="Arial" w:hAnsi="Arial" w:cs="Arial"/>
          <w:sz w:val="24"/>
          <w:szCs w:val="24"/>
        </w:rPr>
        <w:t xml:space="preserve"> o státní službě pro toto služební místo </w:t>
      </w:r>
      <w:r w:rsidRPr="0004059E" w:rsidR="005A5D84">
        <w:rPr>
          <w:rFonts w:ascii="Arial" w:hAnsi="Arial" w:cs="Arial"/>
          <w:sz w:val="24"/>
          <w:szCs w:val="24"/>
        </w:rPr>
        <w:br/>
      </w:r>
      <w:r w:rsidRPr="0004059E">
        <w:rPr>
          <w:rFonts w:ascii="Arial" w:hAnsi="Arial" w:cs="Arial"/>
          <w:sz w:val="24"/>
          <w:szCs w:val="24"/>
        </w:rPr>
        <w:t>[</w:t>
      </w:r>
      <w:r w:rsidRPr="0004059E" w:rsidR="00EC53BC">
        <w:rPr>
          <w:rFonts w:ascii="Arial" w:hAnsi="Arial" w:cs="Arial"/>
          <w:sz w:val="24"/>
          <w:szCs w:val="24"/>
        </w:rPr>
        <w:t xml:space="preserve">ustanovení </w:t>
      </w:r>
      <w:r w:rsidRPr="0004059E">
        <w:rPr>
          <w:rFonts w:ascii="Arial" w:hAnsi="Arial" w:cs="Arial"/>
          <w:sz w:val="24"/>
          <w:szCs w:val="24"/>
        </w:rPr>
        <w:t>§ 25</w:t>
      </w:r>
      <w:r w:rsidRPr="0004059E" w:rsidR="005A5D84">
        <w:rPr>
          <w:rFonts w:ascii="Arial" w:hAnsi="Arial" w:cs="Arial"/>
          <w:sz w:val="24"/>
          <w:szCs w:val="24"/>
        </w:rPr>
        <w:t xml:space="preserve"> </w:t>
      </w:r>
      <w:r w:rsidRPr="0004059E">
        <w:rPr>
          <w:rFonts w:ascii="Arial" w:hAnsi="Arial" w:cs="Arial"/>
          <w:sz w:val="24"/>
          <w:szCs w:val="24"/>
        </w:rPr>
        <w:t xml:space="preserve">odst. 1 písm. e) zákona o státní službě], tj. </w:t>
      </w:r>
      <w:r w:rsidRPr="0004059E">
        <w:rPr>
          <w:rFonts w:ascii="Arial" w:hAnsi="Arial" w:cs="Arial"/>
          <w:b/>
          <w:sz w:val="24"/>
          <w:szCs w:val="24"/>
        </w:rPr>
        <w:t>vysokoškolské vzdělání v</w:t>
      </w:r>
      <w:r w:rsidRPr="0004059E" w:rsidR="00102F6F">
        <w:rPr>
          <w:rFonts w:ascii="Arial" w:hAnsi="Arial" w:cs="Arial"/>
          <w:bCs/>
          <w:sz w:val="24"/>
          <w:szCs w:val="24"/>
        </w:rPr>
        <w:t> </w:t>
      </w:r>
      <w:r w:rsidRPr="0004059E">
        <w:rPr>
          <w:rFonts w:ascii="Arial" w:hAnsi="Arial" w:cs="Arial"/>
          <w:b/>
          <w:sz w:val="24"/>
          <w:szCs w:val="24"/>
        </w:rPr>
        <w:t>magisterském studijním programu</w:t>
      </w:r>
      <w:r w:rsidRPr="0004059E">
        <w:rPr>
          <w:rFonts w:ascii="Arial" w:hAnsi="Arial" w:cs="Arial"/>
          <w:sz w:val="24"/>
          <w:szCs w:val="24"/>
        </w:rPr>
        <w:t>;</w:t>
      </w:r>
    </w:p>
    <w:p w:rsidR="00632D5C" w:rsidRPr="0004059E" w:rsidP="0004059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s</w:t>
      </w:r>
      <w:r w:rsidRPr="0004059E">
        <w:rPr>
          <w:rFonts w:ascii="Arial" w:hAnsi="Arial" w:cs="Arial"/>
          <w:sz w:val="24"/>
          <w:szCs w:val="24"/>
        </w:rPr>
        <w:t xml:space="preserve">plnění tohoto předpokladu se podle </w:t>
      </w:r>
      <w:r w:rsidRPr="0004059E" w:rsidR="00EC53BC">
        <w:rPr>
          <w:rFonts w:ascii="Arial" w:hAnsi="Arial" w:cs="Arial"/>
          <w:sz w:val="24"/>
          <w:szCs w:val="24"/>
        </w:rPr>
        <w:t xml:space="preserve">ustanovení </w:t>
      </w:r>
      <w:r w:rsidRPr="0004059E">
        <w:rPr>
          <w:rFonts w:ascii="Arial" w:hAnsi="Arial" w:cs="Arial"/>
          <w:sz w:val="24"/>
          <w:szCs w:val="24"/>
        </w:rPr>
        <w:t xml:space="preserve">§ 26 odst. 1 věta první zákona </w:t>
      </w:r>
      <w:r w:rsidR="00C9593D">
        <w:rPr>
          <w:rFonts w:ascii="Arial" w:hAnsi="Arial" w:cs="Arial"/>
          <w:sz w:val="24"/>
          <w:szCs w:val="24"/>
        </w:rPr>
        <w:br/>
      </w:r>
      <w:r w:rsidRPr="0004059E">
        <w:rPr>
          <w:rFonts w:ascii="Arial" w:hAnsi="Arial" w:cs="Arial"/>
          <w:sz w:val="24"/>
          <w:szCs w:val="24"/>
        </w:rPr>
        <w:t xml:space="preserve">o státní službě dokládá příslušnými listinami, tj. originálem nebo </w:t>
      </w:r>
      <w:r w:rsidRPr="0004059E" w:rsidR="008B6662">
        <w:rPr>
          <w:rFonts w:ascii="Arial" w:hAnsi="Arial" w:cs="Arial"/>
          <w:sz w:val="24"/>
          <w:szCs w:val="24"/>
        </w:rPr>
        <w:t>úředně ověřenou kopií dokladu o</w:t>
      </w:r>
      <w:r w:rsidRPr="0004059E" w:rsidR="008B6662">
        <w:rPr>
          <w:rFonts w:ascii="Arial" w:hAnsi="Arial" w:cs="Arial"/>
          <w:bCs/>
          <w:sz w:val="24"/>
          <w:szCs w:val="24"/>
        </w:rPr>
        <w:t> </w:t>
      </w:r>
      <w:r w:rsidRPr="0004059E">
        <w:rPr>
          <w:rFonts w:ascii="Arial" w:hAnsi="Arial" w:cs="Arial"/>
          <w:sz w:val="24"/>
          <w:szCs w:val="24"/>
        </w:rPr>
        <w:t>dosaženém vzdělání (vysokoškolského diplomu).</w:t>
      </w:r>
      <w:r w:rsidRPr="0004059E" w:rsidR="008B6662">
        <w:rPr>
          <w:rFonts w:ascii="Arial" w:hAnsi="Arial" w:cs="Arial"/>
          <w:sz w:val="24"/>
          <w:szCs w:val="24"/>
        </w:rPr>
        <w:t xml:space="preserve"> Při podání žádosti lze podle </w:t>
      </w:r>
      <w:r w:rsidRPr="0004059E" w:rsidR="00EC53BC">
        <w:rPr>
          <w:rFonts w:ascii="Arial" w:hAnsi="Arial" w:cs="Arial"/>
          <w:sz w:val="24"/>
          <w:szCs w:val="24"/>
        </w:rPr>
        <w:t xml:space="preserve">ustanovení </w:t>
      </w:r>
      <w:r w:rsidRPr="0004059E" w:rsidR="008B6662">
        <w:rPr>
          <w:rFonts w:ascii="Arial" w:hAnsi="Arial" w:cs="Arial"/>
          <w:sz w:val="24"/>
          <w:szCs w:val="24"/>
        </w:rPr>
        <w:t>§</w:t>
      </w:r>
      <w:r w:rsidRPr="0004059E" w:rsidR="008B6662">
        <w:rPr>
          <w:rFonts w:ascii="Arial" w:hAnsi="Arial" w:cs="Arial"/>
          <w:bCs/>
          <w:sz w:val="24"/>
          <w:szCs w:val="24"/>
        </w:rPr>
        <w:t> </w:t>
      </w:r>
      <w:r w:rsidRPr="0004059E" w:rsidR="008B6662">
        <w:rPr>
          <w:rFonts w:ascii="Arial" w:hAnsi="Arial" w:cs="Arial"/>
          <w:sz w:val="24"/>
          <w:szCs w:val="24"/>
        </w:rPr>
        <w:t>26</w:t>
      </w:r>
      <w:r w:rsidRPr="0004059E" w:rsidR="008B6662">
        <w:rPr>
          <w:rFonts w:ascii="Arial" w:hAnsi="Arial" w:cs="Arial"/>
          <w:bCs/>
          <w:sz w:val="24"/>
          <w:szCs w:val="24"/>
        </w:rPr>
        <w:t> </w:t>
      </w:r>
      <w:r w:rsidRPr="0004059E" w:rsidR="008B6662">
        <w:rPr>
          <w:rFonts w:ascii="Arial" w:hAnsi="Arial" w:cs="Arial"/>
          <w:sz w:val="24"/>
          <w:szCs w:val="24"/>
        </w:rPr>
        <w:t>odst.</w:t>
      </w:r>
      <w:r w:rsidRPr="0004059E" w:rsidR="008B6662">
        <w:rPr>
          <w:rFonts w:ascii="Arial" w:hAnsi="Arial" w:cs="Arial"/>
          <w:bCs/>
          <w:sz w:val="24"/>
          <w:szCs w:val="24"/>
        </w:rPr>
        <w:t> </w:t>
      </w:r>
      <w:r w:rsidRPr="0004059E">
        <w:rPr>
          <w:rFonts w:ascii="Arial" w:hAnsi="Arial" w:cs="Arial"/>
          <w:sz w:val="24"/>
          <w:szCs w:val="24"/>
        </w:rPr>
        <w:t>2 zákona o státní službě doložit po</w:t>
      </w:r>
      <w:r w:rsidRPr="0004059E" w:rsidR="008B6662">
        <w:rPr>
          <w:rFonts w:ascii="Arial" w:hAnsi="Arial" w:cs="Arial"/>
          <w:sz w:val="24"/>
          <w:szCs w:val="24"/>
        </w:rPr>
        <w:t>uze písemné čestné prohlášení o</w:t>
      </w:r>
      <w:r w:rsidRPr="0004059E" w:rsidR="008B6662">
        <w:rPr>
          <w:rFonts w:ascii="Arial" w:hAnsi="Arial" w:cs="Arial"/>
          <w:bCs/>
          <w:sz w:val="24"/>
          <w:szCs w:val="24"/>
        </w:rPr>
        <w:t> </w:t>
      </w:r>
      <w:r w:rsidRPr="0004059E">
        <w:rPr>
          <w:rFonts w:ascii="Arial" w:hAnsi="Arial" w:cs="Arial"/>
          <w:sz w:val="24"/>
          <w:szCs w:val="24"/>
        </w:rPr>
        <w:t>dosaženém vzdělání; uvedenou listinu lze v takovém případě doložit následně, nejpozději bezprostředně před konáním pohovoru;</w:t>
      </w:r>
    </w:p>
    <w:p w:rsidR="00632D5C" w:rsidRPr="0004059E" w:rsidP="0004059E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 xml:space="preserve">má potřebnou </w:t>
      </w:r>
      <w:r w:rsidRPr="0004059E">
        <w:rPr>
          <w:rFonts w:ascii="Arial" w:hAnsi="Arial" w:cs="Arial"/>
          <w:b/>
          <w:sz w:val="24"/>
          <w:szCs w:val="24"/>
        </w:rPr>
        <w:t>zdravotní způsobilost</w:t>
      </w:r>
      <w:r w:rsidRPr="0004059E">
        <w:rPr>
          <w:rFonts w:ascii="Arial" w:hAnsi="Arial" w:cs="Arial"/>
          <w:sz w:val="24"/>
          <w:szCs w:val="24"/>
        </w:rPr>
        <w:t xml:space="preserve"> [</w:t>
      </w:r>
      <w:r w:rsidRPr="0004059E" w:rsidR="00EC53BC">
        <w:rPr>
          <w:rFonts w:ascii="Arial" w:hAnsi="Arial" w:cs="Arial"/>
          <w:sz w:val="24"/>
          <w:szCs w:val="24"/>
        </w:rPr>
        <w:t xml:space="preserve">ustanovení </w:t>
      </w:r>
      <w:r w:rsidRPr="0004059E">
        <w:rPr>
          <w:rFonts w:ascii="Arial" w:hAnsi="Arial" w:cs="Arial"/>
          <w:sz w:val="24"/>
          <w:szCs w:val="24"/>
        </w:rPr>
        <w:t xml:space="preserve">§ 25 odst. 1 písm. f) zákona </w:t>
      </w:r>
      <w:r w:rsidRPr="0004059E" w:rsidR="00EC53BC">
        <w:rPr>
          <w:rFonts w:ascii="Arial" w:hAnsi="Arial" w:cs="Arial"/>
          <w:sz w:val="24"/>
          <w:szCs w:val="24"/>
        </w:rPr>
        <w:br/>
      </w:r>
      <w:r w:rsidRPr="0004059E">
        <w:rPr>
          <w:rFonts w:ascii="Arial" w:hAnsi="Arial" w:cs="Arial"/>
          <w:sz w:val="24"/>
          <w:szCs w:val="24"/>
        </w:rPr>
        <w:t>o státní službě];</w:t>
      </w:r>
    </w:p>
    <w:p w:rsidR="00632D5C" w:rsidRPr="0004059E" w:rsidP="0004059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s</w:t>
      </w:r>
      <w:r w:rsidRPr="0004059E">
        <w:rPr>
          <w:rFonts w:ascii="Arial" w:hAnsi="Arial" w:cs="Arial"/>
          <w:sz w:val="24"/>
          <w:szCs w:val="24"/>
        </w:rPr>
        <w:t xml:space="preserve">plnění tohoto předpokladu se podle </w:t>
      </w:r>
      <w:r w:rsidRPr="0004059E" w:rsidR="00EC53BC">
        <w:rPr>
          <w:rFonts w:ascii="Arial" w:hAnsi="Arial" w:cs="Arial"/>
          <w:sz w:val="24"/>
          <w:szCs w:val="24"/>
        </w:rPr>
        <w:t xml:space="preserve">ustanovení </w:t>
      </w:r>
      <w:r w:rsidRPr="0004059E">
        <w:rPr>
          <w:rFonts w:ascii="Arial" w:hAnsi="Arial" w:cs="Arial"/>
          <w:sz w:val="24"/>
          <w:szCs w:val="24"/>
        </w:rPr>
        <w:t xml:space="preserve">§ 26 odst. </w:t>
      </w:r>
      <w:r w:rsidRPr="0004059E" w:rsidR="001C5671">
        <w:rPr>
          <w:rFonts w:ascii="Arial" w:hAnsi="Arial" w:cs="Arial"/>
          <w:sz w:val="24"/>
          <w:szCs w:val="24"/>
        </w:rPr>
        <w:t xml:space="preserve">3 zákona o státní službě dokládá písemným čestným prohlášením o zdravotní způsobilosti. Podle ustanovení </w:t>
      </w:r>
      <w:r w:rsidRPr="0004059E" w:rsidR="00C873AF">
        <w:rPr>
          <w:rFonts w:ascii="Arial" w:hAnsi="Arial" w:cs="Arial"/>
          <w:sz w:val="24"/>
          <w:szCs w:val="24"/>
        </w:rPr>
        <w:br/>
      </w:r>
      <w:r w:rsidRPr="0004059E" w:rsidR="001C5671">
        <w:rPr>
          <w:rFonts w:ascii="Arial" w:hAnsi="Arial" w:cs="Arial"/>
          <w:sz w:val="24"/>
          <w:szCs w:val="24"/>
        </w:rPr>
        <w:t>§ 28 odst. 5 zákona o státní službě po uzavření dohody s žadatelem zajistí služební orgán vstupní lékařskou prohlídku vybraného žadatele podle zákona o specifických zdravotních službách. Pokud vybraný žadatel nebude disponovat potřebnou zdravotní způsobilostí, považuje se dohoda od počátku za neplatnou.</w:t>
      </w:r>
    </w:p>
    <w:p w:rsidR="00632D5C" w:rsidRPr="00D156D6" w:rsidP="0004059E">
      <w:pPr>
        <w:pStyle w:val="ListParagraph"/>
        <w:numPr>
          <w:ilvl w:val="0"/>
          <w:numId w:val="31"/>
        </w:numPr>
        <w:spacing w:before="240"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D156D6">
        <w:rPr>
          <w:rFonts w:ascii="Arial" w:hAnsi="Arial" w:cs="Arial"/>
          <w:b/>
          <w:sz w:val="24"/>
          <w:szCs w:val="24"/>
        </w:rPr>
        <w:t>splňuje jiný požadavek</w:t>
      </w:r>
      <w:r w:rsidRPr="00D156D6">
        <w:rPr>
          <w:rFonts w:ascii="Arial" w:hAnsi="Arial" w:cs="Arial"/>
          <w:sz w:val="24"/>
          <w:szCs w:val="24"/>
        </w:rPr>
        <w:t xml:space="preserve"> stanovený podle </w:t>
      </w:r>
      <w:r w:rsidRPr="00D156D6" w:rsidR="00EC53BC">
        <w:rPr>
          <w:rFonts w:ascii="Arial" w:hAnsi="Arial" w:cs="Arial"/>
          <w:sz w:val="24"/>
          <w:szCs w:val="24"/>
        </w:rPr>
        <w:t xml:space="preserve">ustanovení </w:t>
      </w:r>
      <w:r w:rsidRPr="00D156D6">
        <w:rPr>
          <w:rFonts w:ascii="Arial" w:hAnsi="Arial" w:cs="Arial"/>
          <w:sz w:val="24"/>
          <w:szCs w:val="24"/>
        </w:rPr>
        <w:t xml:space="preserve">§ 25 odst. 5 písm. </w:t>
      </w:r>
      <w:r w:rsidRPr="00D156D6" w:rsidR="00816434">
        <w:rPr>
          <w:rFonts w:ascii="Arial" w:hAnsi="Arial" w:cs="Arial"/>
          <w:sz w:val="24"/>
          <w:szCs w:val="24"/>
        </w:rPr>
        <w:br/>
      </w:r>
      <w:r w:rsidRPr="00D156D6">
        <w:rPr>
          <w:rFonts w:ascii="Arial" w:hAnsi="Arial" w:cs="Arial"/>
          <w:sz w:val="24"/>
          <w:szCs w:val="24"/>
        </w:rPr>
        <w:t xml:space="preserve">a) zákona o státní službě a  </w:t>
      </w:r>
      <w:r w:rsidRPr="00D156D6" w:rsidR="009D18E2">
        <w:rPr>
          <w:rFonts w:ascii="Arial" w:hAnsi="Arial" w:cs="Arial"/>
          <w:sz w:val="24"/>
          <w:szCs w:val="24"/>
        </w:rPr>
        <w:t>služebním předpisem</w:t>
      </w:r>
      <w:r w:rsidR="00994D0B">
        <w:rPr>
          <w:rFonts w:ascii="Arial" w:hAnsi="Arial" w:cs="Arial"/>
          <w:sz w:val="24"/>
          <w:szCs w:val="24"/>
        </w:rPr>
        <w:t xml:space="preserve"> </w:t>
      </w:r>
      <w:r w:rsidRPr="00D156D6" w:rsidR="00AA1CC8">
        <w:rPr>
          <w:rFonts w:ascii="Arial" w:hAnsi="Arial" w:cs="Arial"/>
          <w:sz w:val="24"/>
          <w:szCs w:val="24"/>
        </w:rPr>
        <w:t>č. 2/2015 státního tajemníka</w:t>
      </w:r>
      <w:r w:rsidRPr="00D156D6" w:rsidR="007C6B6A">
        <w:rPr>
          <w:rFonts w:ascii="Arial" w:hAnsi="Arial" w:cs="Arial"/>
          <w:sz w:val="24"/>
          <w:szCs w:val="24"/>
        </w:rPr>
        <w:t xml:space="preserve"> v Ministerstvu financí</w:t>
      </w:r>
      <w:r w:rsidRPr="00D156D6" w:rsidR="00AA1CC8">
        <w:rPr>
          <w:rFonts w:ascii="Arial" w:hAnsi="Arial" w:cs="Arial"/>
          <w:sz w:val="24"/>
          <w:szCs w:val="24"/>
        </w:rPr>
        <w:t xml:space="preserve">, kterým se stanoví požadavky na služební místa státních zaměstnanců, </w:t>
      </w:r>
      <w:r w:rsidRPr="00D156D6" w:rsidR="00D156D6">
        <w:rPr>
          <w:rFonts w:ascii="Arial" w:hAnsi="Arial" w:cs="Arial"/>
          <w:sz w:val="24"/>
          <w:szCs w:val="24"/>
        </w:rPr>
        <w:t xml:space="preserve">ve znění služebních předpisů č. 13/2019 </w:t>
      </w:r>
      <w:r w:rsidR="00994D0B">
        <w:rPr>
          <w:rFonts w:ascii="Arial" w:hAnsi="Arial" w:cs="Arial"/>
          <w:sz w:val="24"/>
          <w:szCs w:val="24"/>
        </w:rPr>
        <w:br/>
      </w:r>
      <w:r w:rsidRPr="00D156D6" w:rsidR="00D156D6">
        <w:rPr>
          <w:rFonts w:ascii="Arial" w:hAnsi="Arial" w:cs="Arial"/>
          <w:sz w:val="24"/>
          <w:szCs w:val="24"/>
        </w:rPr>
        <w:t xml:space="preserve">a č. </w:t>
      </w:r>
      <w:r w:rsidR="00486F88">
        <w:rPr>
          <w:rFonts w:ascii="Arial" w:hAnsi="Arial" w:cs="Arial"/>
          <w:sz w:val="24"/>
          <w:szCs w:val="24"/>
        </w:rPr>
        <w:t>3/2022</w:t>
      </w:r>
      <w:r w:rsidRPr="00D156D6" w:rsidR="00D156D6">
        <w:rPr>
          <w:rFonts w:ascii="Arial" w:hAnsi="Arial" w:cs="Arial"/>
          <w:sz w:val="24"/>
          <w:szCs w:val="24"/>
        </w:rPr>
        <w:t>:</w:t>
      </w:r>
      <w:r w:rsidRPr="00D156D6" w:rsidR="00FD408D">
        <w:rPr>
          <w:rFonts w:ascii="Arial" w:hAnsi="Arial" w:cs="Arial"/>
          <w:sz w:val="24"/>
          <w:szCs w:val="24"/>
        </w:rPr>
        <w:t xml:space="preserve"> </w:t>
      </w:r>
    </w:p>
    <w:p w:rsidR="00632D5C" w:rsidRPr="00A402B7" w:rsidP="00B43EE9">
      <w:pPr>
        <w:pStyle w:val="ListParagraph"/>
        <w:spacing w:before="240" w:after="0" w:line="240" w:lineRule="auto"/>
        <w:ind w:left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04059E">
        <w:rPr>
          <w:rFonts w:ascii="Arial" w:hAnsi="Arial" w:cs="Arial"/>
          <w:b/>
          <w:sz w:val="24"/>
          <w:szCs w:val="24"/>
        </w:rPr>
        <w:t>odborné zaměření vzdělání</w:t>
      </w:r>
      <w:r w:rsidRPr="0004059E" w:rsidR="00D50CB1">
        <w:rPr>
          <w:rFonts w:ascii="Arial" w:hAnsi="Arial" w:cs="Arial"/>
          <w:b/>
          <w:sz w:val="24"/>
          <w:szCs w:val="24"/>
        </w:rPr>
        <w:t xml:space="preserve"> </w:t>
      </w:r>
      <w:r w:rsidR="00C9593D">
        <w:rPr>
          <w:rFonts w:ascii="Arial" w:hAnsi="Arial" w:cs="Arial"/>
          <w:b/>
          <w:sz w:val="24"/>
          <w:szCs w:val="24"/>
        </w:rPr>
        <w:t>–</w:t>
      </w:r>
      <w:r w:rsidR="00034B0C">
        <w:rPr>
          <w:rFonts w:ascii="Arial" w:hAnsi="Arial" w:cs="Arial"/>
          <w:b/>
          <w:sz w:val="24"/>
          <w:szCs w:val="24"/>
        </w:rPr>
        <w:t xml:space="preserve"> </w:t>
      </w:r>
      <w:r w:rsidRPr="00034B0C" w:rsidR="00034B0C">
        <w:rPr>
          <w:rFonts w:ascii="Arial" w:hAnsi="Arial" w:cs="Arial"/>
          <w:b/>
          <w:color w:val="000000" w:themeColor="text1"/>
          <w:sz w:val="24"/>
          <w:szCs w:val="24"/>
        </w:rPr>
        <w:t>magisterský</w:t>
      </w:r>
      <w:r w:rsidR="00C9593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034B0C" w:rsidR="00034B0C">
        <w:rPr>
          <w:rFonts w:ascii="Arial" w:hAnsi="Arial" w:cs="Arial"/>
          <w:b/>
          <w:color w:val="000000" w:themeColor="text1"/>
          <w:sz w:val="24"/>
          <w:szCs w:val="24"/>
        </w:rPr>
        <w:t xml:space="preserve">studijní program v oboru </w:t>
      </w:r>
      <w:r w:rsidR="006E6BED">
        <w:rPr>
          <w:rFonts w:ascii="Arial" w:hAnsi="Arial" w:cs="Arial"/>
          <w:b/>
          <w:color w:val="000000" w:themeColor="text1"/>
          <w:sz w:val="24"/>
          <w:szCs w:val="24"/>
        </w:rPr>
        <w:t>Ekonomie</w:t>
      </w:r>
      <w:r w:rsidR="003C3184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6E6BED">
        <w:rPr>
          <w:rFonts w:ascii="Arial" w:hAnsi="Arial" w:cs="Arial"/>
          <w:b/>
          <w:color w:val="000000" w:themeColor="text1"/>
          <w:sz w:val="24"/>
          <w:szCs w:val="24"/>
        </w:rPr>
        <w:t xml:space="preserve"> nebo Matematické obory</w:t>
      </w:r>
      <w:r w:rsidRPr="00D156D6" w:rsidR="00034B0C">
        <w:rPr>
          <w:rFonts w:ascii="Arial" w:hAnsi="Arial" w:cs="Arial"/>
          <w:b/>
          <w:sz w:val="24"/>
          <w:szCs w:val="24"/>
        </w:rPr>
        <w:t xml:space="preserve">; </w:t>
      </w:r>
    </w:p>
    <w:p w:rsidR="00B47671" w:rsidP="00B43EE9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s</w:t>
      </w:r>
      <w:r w:rsidRPr="0004059E" w:rsidR="00632D5C">
        <w:rPr>
          <w:rFonts w:ascii="Arial" w:hAnsi="Arial" w:cs="Arial"/>
          <w:sz w:val="24"/>
          <w:szCs w:val="24"/>
        </w:rPr>
        <w:t>plnění tohoto požadavku se dokládá originálem nebo úředně ověřenou kopií příslušné listiny (</w:t>
      </w:r>
      <w:r w:rsidRPr="00714CA2" w:rsidR="00C23188">
        <w:rPr>
          <w:rFonts w:ascii="Arial" w:hAnsi="Arial" w:cs="Arial"/>
          <w:sz w:val="24"/>
          <w:szCs w:val="24"/>
        </w:rPr>
        <w:t>vysokoškolský diplom v</w:t>
      </w:r>
      <w:r w:rsidR="00C23188">
        <w:rPr>
          <w:rFonts w:ascii="Arial" w:hAnsi="Arial" w:cs="Arial"/>
          <w:sz w:val="24"/>
          <w:szCs w:val="24"/>
        </w:rPr>
        <w:t> některém z uvedených oborů).</w:t>
      </w:r>
    </w:p>
    <w:p w:rsidR="00632D5C" w:rsidRPr="0004059E" w:rsidP="0004059E">
      <w:pPr>
        <w:pStyle w:val="Heading2"/>
        <w:spacing w:before="240" w:line="240" w:lineRule="auto"/>
        <w:rPr>
          <w:rFonts w:ascii="Arial" w:hAnsi="Arial" w:cs="Arial"/>
          <w:color w:val="auto"/>
          <w:sz w:val="24"/>
          <w:szCs w:val="24"/>
        </w:rPr>
      </w:pPr>
      <w:r w:rsidRPr="0004059E">
        <w:rPr>
          <w:rFonts w:ascii="Arial" w:hAnsi="Arial" w:cs="Arial"/>
          <w:color w:val="auto"/>
          <w:sz w:val="24"/>
          <w:szCs w:val="24"/>
        </w:rPr>
        <w:t>K žádosti žadatel dále přiloží:</w:t>
      </w:r>
    </w:p>
    <w:p w:rsidR="00632D5C" w:rsidRPr="0004059E" w:rsidP="0004059E">
      <w:pPr>
        <w:numPr>
          <w:ilvl w:val="0"/>
          <w:numId w:val="6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strukturovaný profesní životopis,</w:t>
      </w:r>
    </w:p>
    <w:p w:rsidR="00713CDF" w:rsidP="0004059E">
      <w:pPr>
        <w:numPr>
          <w:ilvl w:val="0"/>
          <w:numId w:val="6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motivační dopis</w:t>
      </w:r>
      <w:r w:rsidRPr="0004059E" w:rsidR="00486086">
        <w:rPr>
          <w:rFonts w:ascii="Arial" w:hAnsi="Arial" w:cs="Arial"/>
          <w:sz w:val="24"/>
          <w:szCs w:val="24"/>
        </w:rPr>
        <w:t>.</w:t>
      </w:r>
    </w:p>
    <w:p w:rsidR="00F64B70" w:rsidRPr="0004059E" w:rsidP="00F64B70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97752F">
        <w:rPr>
          <w:rFonts w:ascii="Arial" w:hAnsi="Arial" w:cs="Arial"/>
          <w:sz w:val="24"/>
          <w:szCs w:val="24"/>
        </w:rPr>
        <w:t>Ministerstvo financí podporuje rovné pracovní a služební uplatnění žen a mužů, genderový antidiskriminační přístup při obsazování rozhodovacích pozic</w:t>
      </w:r>
      <w:r w:rsidRPr="0097752F">
        <w:rPr>
          <w:rFonts w:ascii="Arial" w:hAnsi="Arial" w:cs="Arial"/>
          <w:sz w:val="24"/>
          <w:szCs w:val="24"/>
        </w:rPr>
        <w:br/>
        <w:t>a zaměstnávání osob se zdravotním postižením ve vazbě na specifické profesní</w:t>
      </w:r>
      <w:r w:rsidRPr="0097752F">
        <w:rPr>
          <w:rFonts w:ascii="Arial" w:hAnsi="Arial" w:cs="Arial"/>
          <w:sz w:val="24"/>
          <w:szCs w:val="24"/>
        </w:rPr>
        <w:br/>
        <w:t>a kvalifikační předpoklady</w:t>
      </w:r>
      <w:r>
        <w:rPr>
          <w:rFonts w:ascii="Arial" w:hAnsi="Arial" w:cs="Arial"/>
          <w:sz w:val="24"/>
          <w:szCs w:val="24"/>
        </w:rPr>
        <w:t>.</w:t>
      </w:r>
    </w:p>
    <w:p w:rsidR="00486086" w:rsidRPr="0004059E" w:rsidP="0004059E">
      <w:pPr>
        <w:spacing w:before="240"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632D5C" w:rsidRPr="0004059E" w:rsidP="0004059E">
      <w:pPr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Bližší informace poskytne:</w:t>
      </w:r>
    </w:p>
    <w:p w:rsidR="00632D5C" w:rsidRPr="00486201" w:rsidP="0004059E">
      <w:pPr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Simona Prošková</w:t>
      </w:r>
    </w:p>
    <w:p w:rsidR="00227454" w:rsidRPr="0004059E" w:rsidP="0004059E">
      <w:pPr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Odbor 30 – Personální</w:t>
      </w:r>
    </w:p>
    <w:p w:rsidR="00227454" w:rsidRPr="0004059E" w:rsidP="0004059E">
      <w:pPr>
        <w:spacing w:before="240"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e-mail:</w:t>
      </w:r>
      <w:r w:rsidRPr="0004059E">
        <w:rPr>
          <w:rFonts w:ascii="Arial" w:hAnsi="Arial" w:cs="Arial"/>
          <w:color w:val="FF0000"/>
          <w:sz w:val="24"/>
          <w:szCs w:val="24"/>
        </w:rPr>
        <w:t xml:space="preserve"> </w:t>
      </w:r>
      <w:r>
        <w:fldChar w:fldCharType="begin"/>
      </w:r>
      <w:r>
        <w:instrText xml:space="preserve"> HYPERLINK "mailto:simona.proskova@mfcr.cz" </w:instrText>
      </w:r>
      <w:r>
        <w:fldChar w:fldCharType="separate"/>
      </w:r>
      <w:r w:rsidRPr="00FF4D82" w:rsidR="00486F88">
        <w:rPr>
          <w:rStyle w:val="Hyperlink"/>
          <w:rFonts w:ascii="Arial" w:hAnsi="Arial" w:cs="Arial"/>
          <w:sz w:val="24"/>
          <w:szCs w:val="24"/>
        </w:rPr>
        <w:t>simona.proskova@mfcr.cz</w:t>
      </w:r>
      <w:r>
        <w:fldChar w:fldCharType="end"/>
      </w:r>
    </w:p>
    <w:p w:rsidR="00227454" w:rsidRPr="0004059E" w:rsidP="0004059E">
      <w:pPr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Ministerstvo financí</w:t>
      </w:r>
    </w:p>
    <w:p w:rsidR="00227454" w:rsidRPr="0004059E" w:rsidP="0004059E">
      <w:pPr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Letenská 15</w:t>
      </w:r>
    </w:p>
    <w:p w:rsidR="0004059E" w:rsidP="0004059E">
      <w:pPr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118 10 Praha</w:t>
      </w:r>
      <w:r w:rsidRPr="0004059E" w:rsidR="00227454">
        <w:rPr>
          <w:rFonts w:ascii="Arial" w:hAnsi="Arial" w:cs="Arial"/>
          <w:sz w:val="24"/>
          <w:szCs w:val="24"/>
        </w:rPr>
        <w:t xml:space="preserve"> 1</w:t>
      </w:r>
    </w:p>
    <w:p w:rsidR="00227454" w:rsidRPr="0004059E" w:rsidP="0004059E">
      <w:pPr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fldChar w:fldCharType="begin"/>
      </w:r>
      <w:r>
        <w:instrText xml:space="preserve"> HYPERLINK "http://www.mfcr.cz" </w:instrText>
      </w:r>
      <w:r>
        <w:fldChar w:fldCharType="separate"/>
      </w:r>
      <w:r w:rsidRPr="0004059E">
        <w:rPr>
          <w:rStyle w:val="Hyperlink"/>
          <w:rFonts w:ascii="Arial" w:hAnsi="Arial" w:cs="Arial"/>
          <w:sz w:val="24"/>
          <w:szCs w:val="24"/>
        </w:rPr>
        <w:t>www.mfcr.cz</w:t>
      </w:r>
      <w:r>
        <w:fldChar w:fldCharType="end"/>
      </w:r>
    </w:p>
    <w:p w:rsidR="002C4D1E" w:rsidP="003225C2">
      <w:pPr>
        <w:spacing w:after="0" w:line="240" w:lineRule="auto"/>
        <w:ind w:left="5664" w:firstLine="6"/>
        <w:jc w:val="both"/>
        <w:rPr>
          <w:rFonts w:ascii="Arial" w:hAnsi="Arial" w:cs="Arial"/>
          <w:sz w:val="24"/>
          <w:szCs w:val="24"/>
        </w:rPr>
      </w:pPr>
      <w:r w:rsidRPr="00A372F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 </w:t>
      </w:r>
      <w:r w:rsidRPr="0004059E" w:rsidR="00632D5C">
        <w:rPr>
          <w:rFonts w:ascii="Arial" w:hAnsi="Arial" w:cs="Arial"/>
          <w:sz w:val="24"/>
          <w:szCs w:val="24"/>
        </w:rPr>
        <w:t xml:space="preserve"> </w:t>
      </w:r>
    </w:p>
    <w:p w:rsidR="002C4D1E" w:rsidP="00F64B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2D5C" w:rsidRPr="0004059E" w:rsidP="00A372FE">
      <w:pPr>
        <w:spacing w:after="0" w:line="240" w:lineRule="auto"/>
        <w:ind w:left="5664" w:firstLine="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04059E">
        <w:rPr>
          <w:rFonts w:ascii="Arial" w:hAnsi="Arial" w:cs="Arial"/>
          <w:sz w:val="24"/>
          <w:szCs w:val="24"/>
        </w:rPr>
        <w:t xml:space="preserve"> </w:t>
      </w:r>
      <w:r w:rsidR="00A372FE">
        <w:rPr>
          <w:rFonts w:ascii="Arial" w:hAnsi="Arial" w:cs="Arial"/>
          <w:b/>
          <w:sz w:val="24"/>
          <w:szCs w:val="24"/>
        </w:rPr>
        <w:t>JUDr. Ing. Petr Bejček</w:t>
      </w:r>
    </w:p>
    <w:p w:rsidR="002F080D" w:rsidRPr="0004059E" w:rsidP="0004059E">
      <w:pPr>
        <w:spacing w:after="0" w:line="240" w:lineRule="auto"/>
        <w:ind w:left="5670" w:firstLine="702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 xml:space="preserve">  </w:t>
      </w:r>
      <w:r w:rsidRPr="0004059E" w:rsidR="00632D5C">
        <w:rPr>
          <w:rFonts w:ascii="Arial" w:hAnsi="Arial" w:cs="Arial"/>
          <w:sz w:val="24"/>
          <w:szCs w:val="24"/>
        </w:rPr>
        <w:t xml:space="preserve">státní tajemník </w:t>
      </w:r>
    </w:p>
    <w:p w:rsidR="00632D5C" w:rsidRPr="0004059E" w:rsidP="0004059E">
      <w:pPr>
        <w:spacing w:after="0" w:line="240" w:lineRule="auto"/>
        <w:ind w:left="6096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v Ministerstvu financí</w:t>
      </w:r>
    </w:p>
    <w:sectPr w:rsidSect="001F094D">
      <w:headerReference w:type="default" r:id="rId5"/>
      <w:footerReference w:type="default" r:id="rId6"/>
      <w:pgSz w:w="11906" w:h="16838"/>
      <w:pgMar w:top="561" w:right="1417" w:bottom="1417" w:left="1417" w:header="45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03DE9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772775">
      <w:rPr>
        <w:noProof/>
      </w:rPr>
      <w:t>1</w:t>
    </w:r>
    <w:r>
      <w:fldChar w:fldCharType="end"/>
    </w:r>
  </w:p>
  <w:p w:rsidR="00B03D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CF615E" w:rsidP="00276ED4">
      <w:pPr>
        <w:spacing w:after="0" w:line="240" w:lineRule="auto"/>
      </w:pPr>
      <w:r>
        <w:separator/>
      </w:r>
    </w:p>
  </w:footnote>
  <w:footnote w:type="continuationSeparator" w:id="1">
    <w:p w:rsidR="00CF615E" w:rsidP="00276ED4">
      <w:pPr>
        <w:spacing w:after="0" w:line="240" w:lineRule="auto"/>
      </w:pPr>
      <w:r>
        <w:continuationSeparator/>
      </w:r>
    </w:p>
  </w:footnote>
  <w:footnote w:id="2">
    <w:p w:rsidR="00540501" w:rsidRPr="00893C49" w:rsidP="00B85A73">
      <w:pPr>
        <w:pStyle w:val="FootnoteText"/>
        <w:spacing w:after="0" w:line="240" w:lineRule="auto"/>
        <w:rPr>
          <w:rFonts w:ascii="Arial" w:hAnsi="Arial" w:cs="Arial"/>
          <w:sz w:val="18"/>
          <w:szCs w:val="18"/>
        </w:rPr>
      </w:pPr>
      <w:r w:rsidRPr="00893C49">
        <w:rPr>
          <w:rStyle w:val="FootnoteReference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Formulář žádosti tvoří přílohu č. 1 tohoto oznámení.</w:t>
      </w:r>
    </w:p>
  </w:footnote>
  <w:footnote w:id="3">
    <w:p w:rsidR="0054404E" w:rsidP="00B85A73">
      <w:pPr>
        <w:pStyle w:val="FootnoteText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Písemné čestné prohlášení o státním občanství je zahrnuto ve formuláři žádosti a bude považováno za doložené, pokud žadatel zaškrtne a doplní příslušné pole vztahující k tomuto čestnému prohlášení.</w:t>
      </w:r>
    </w:p>
  </w:footnote>
  <w:footnote w:id="4">
    <w:p w:rsidR="00632D5C" w:rsidP="00B85A73">
      <w:pPr>
        <w:pStyle w:val="FootnoteText"/>
        <w:spacing w:after="0" w:line="240" w:lineRule="auto"/>
        <w:jc w:val="both"/>
      </w:pPr>
      <w:r>
        <w:rPr>
          <w:rStyle w:val="FootnoteReference"/>
        </w:rPr>
        <w:footnoteRef/>
      </w:r>
      <w:r>
        <w:t xml:space="preserve"> </w:t>
      </w:r>
      <w:r w:rsidRPr="00174DDF">
        <w:rPr>
          <w:rFonts w:ascii="Arial" w:hAnsi="Arial" w:cs="Arial"/>
          <w:sz w:val="18"/>
          <w:szCs w:val="18"/>
        </w:rPr>
        <w:t>Podle § 26 odst. 1 zákona</w:t>
      </w:r>
      <w:r w:rsidRPr="005725BE" w:rsidR="005725BE">
        <w:t xml:space="preserve"> </w:t>
      </w:r>
      <w:r w:rsidRPr="005725BE" w:rsidR="005725BE">
        <w:rPr>
          <w:rFonts w:ascii="Arial" w:hAnsi="Arial" w:cs="Arial"/>
          <w:sz w:val="18"/>
          <w:szCs w:val="18"/>
        </w:rPr>
        <w:t>o státní službě</w:t>
      </w:r>
      <w:r w:rsidRPr="00174DDF">
        <w:rPr>
          <w:rFonts w:ascii="Times New Roman" w:hAnsi="Times New Roman"/>
          <w:sz w:val="18"/>
          <w:szCs w:val="18"/>
        </w:rPr>
        <w:t xml:space="preserve"> j</w:t>
      </w:r>
      <w:r w:rsidRPr="00174DDF">
        <w:rPr>
          <w:rFonts w:ascii="Arial" w:hAnsi="Arial" w:cs="Arial"/>
          <w:sz w:val="18"/>
          <w:szCs w:val="18"/>
        </w:rPr>
        <w:t xml:space="preserve">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</w:t>
      </w:r>
      <w:r>
        <w:rPr>
          <w:rFonts w:ascii="Arial" w:hAnsi="Arial" w:cs="Arial"/>
          <w:sz w:val="18"/>
          <w:szCs w:val="18"/>
        </w:rPr>
        <w:br/>
      </w:r>
      <w:r w:rsidRPr="00174DDF">
        <w:rPr>
          <w:rFonts w:ascii="Arial" w:hAnsi="Arial" w:cs="Arial"/>
          <w:sz w:val="18"/>
          <w:szCs w:val="18"/>
        </w:rPr>
        <w:t>a doložený úředním překladem do českého jazyka; pokud takový doklad domovský stát nevydává, doloží se bezúhonnost písemným čestným prohlášením.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094D" w:rsidP="001F094D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584211"/>
    <w:multiLevelType w:val="hybridMultilevel"/>
    <w:tmpl w:val="615EB6A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601704"/>
    <w:multiLevelType w:val="hybridMultilevel"/>
    <w:tmpl w:val="515C9EBC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12BC4"/>
    <w:multiLevelType w:val="multilevel"/>
    <w:tmpl w:val="93CEEC74"/>
    <w:lvl w:ilvl="0">
      <w:start w:val="2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cs="Times New Roman" w:hint="default"/>
      </w:rPr>
    </w:lvl>
  </w:abstractNum>
  <w:abstractNum w:abstractNumId="3">
    <w:nsid w:val="07BA24DD"/>
    <w:multiLevelType w:val="hybridMultilevel"/>
    <w:tmpl w:val="CB04DC66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65762"/>
    <w:multiLevelType w:val="hybridMultilevel"/>
    <w:tmpl w:val="3184117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C83606"/>
    <w:multiLevelType w:val="multilevel"/>
    <w:tmpl w:val="79809BC2"/>
    <w:lvl w:ilvl="0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C109EB"/>
    <w:multiLevelType w:val="hybridMultilevel"/>
    <w:tmpl w:val="79BCB070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BE7073"/>
    <w:multiLevelType w:val="hybridMultilevel"/>
    <w:tmpl w:val="D78E2234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4F22A60"/>
    <w:multiLevelType w:val="hybridMultilevel"/>
    <w:tmpl w:val="D0864CF6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62DCD"/>
    <w:multiLevelType w:val="hybridMultilevel"/>
    <w:tmpl w:val="DB4CA17A"/>
    <w:lvl w:ilvl="0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9F03F5"/>
    <w:multiLevelType w:val="hybridMultilevel"/>
    <w:tmpl w:val="03FE722A"/>
    <w:lvl w:ilvl="0">
      <w:start w:val="10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259D2674"/>
    <w:multiLevelType w:val="hybridMultilevel"/>
    <w:tmpl w:val="1E82A11C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3380F"/>
    <w:multiLevelType w:val="multilevel"/>
    <w:tmpl w:val="0405001D"/>
    <w:lvl w:ilvl="0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cs="Times New Roman"/>
      </w:rPr>
    </w:lvl>
  </w:abstractNum>
  <w:abstractNum w:abstractNumId="13">
    <w:nsid w:val="2DDE6664"/>
    <w:multiLevelType w:val="hybridMultilevel"/>
    <w:tmpl w:val="9E24590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ADF2EA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3B5D31B6"/>
    <w:multiLevelType w:val="hybridMultilevel"/>
    <w:tmpl w:val="5754C7D4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3A2857"/>
    <w:multiLevelType w:val="hybridMultilevel"/>
    <w:tmpl w:val="7A6037A0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3FDC1881"/>
    <w:multiLevelType w:val="hybridMultilevel"/>
    <w:tmpl w:val="BE6490F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F853A6"/>
    <w:multiLevelType w:val="hybridMultilevel"/>
    <w:tmpl w:val="A8A09E48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9">
    <w:nsid w:val="456208AE"/>
    <w:multiLevelType w:val="multilevel"/>
    <w:tmpl w:val="93CEEC74"/>
    <w:lvl w:ilvl="0">
      <w:start w:val="2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cs="Times New Roman" w:hint="default"/>
      </w:rPr>
    </w:lvl>
  </w:abstractNum>
  <w:abstractNum w:abstractNumId="20">
    <w:nsid w:val="48A22387"/>
    <w:multiLevelType w:val="hybridMultilevel"/>
    <w:tmpl w:val="4072A53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2D5145"/>
    <w:multiLevelType w:val="multilevel"/>
    <w:tmpl w:val="362EE2AE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cs="Times New Roman"/>
      </w:rPr>
    </w:lvl>
  </w:abstractNum>
  <w:abstractNum w:abstractNumId="22">
    <w:nsid w:val="52A54559"/>
    <w:multiLevelType w:val="hybridMultilevel"/>
    <w:tmpl w:val="5EE2955A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874746E"/>
    <w:multiLevelType w:val="hybridMultilevel"/>
    <w:tmpl w:val="CD3CEDA6"/>
    <w:lvl w:ilvl="0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F153FBD"/>
    <w:multiLevelType w:val="hybridMultilevel"/>
    <w:tmpl w:val="0C84737A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684B37"/>
    <w:multiLevelType w:val="hybridMultilevel"/>
    <w:tmpl w:val="166C965E"/>
    <w:lvl w:ilvl="0">
      <w:start w:val="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>
    <w:nsid w:val="77567864"/>
    <w:multiLevelType w:val="hybridMultilevel"/>
    <w:tmpl w:val="FF4A6662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A52637D"/>
    <w:multiLevelType w:val="hybridMultilevel"/>
    <w:tmpl w:val="503436A8"/>
    <w:lvl w:ilvl="0">
      <w:start w:val="1"/>
      <w:numFmt w:val="lowerLetter"/>
      <w:lvlText w:val="%1)"/>
      <w:lvlJc w:val="left"/>
      <w:pPr>
        <w:ind w:left="567" w:hanging="207"/>
      </w:pPr>
      <w:rPr>
        <w:rFonts w:ascii="Arial" w:eastAsia="Times New Roman" w:hAnsi="Arial" w:cs="Arial" w:hint="default"/>
        <w:color w:val="auto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ADE6A93"/>
    <w:multiLevelType w:val="hybridMultilevel"/>
    <w:tmpl w:val="D07EED44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427752"/>
    <w:multiLevelType w:val="hybridMultilevel"/>
    <w:tmpl w:val="385ED26E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27"/>
  </w:num>
  <w:num w:numId="9">
    <w:abstractNumId w:val="6"/>
  </w:num>
  <w:num w:numId="10">
    <w:abstractNumId w:val="7"/>
  </w:num>
  <w:num w:numId="11">
    <w:abstractNumId w:val="3"/>
  </w:num>
  <w:num w:numId="12">
    <w:abstractNumId w:val="24"/>
  </w:num>
  <w:num w:numId="13">
    <w:abstractNumId w:val="17"/>
  </w:num>
  <w:num w:numId="14">
    <w:abstractNumId w:val="20"/>
  </w:num>
  <w:num w:numId="15">
    <w:abstractNumId w:val="16"/>
  </w:num>
  <w:num w:numId="16">
    <w:abstractNumId w:val="23"/>
  </w:num>
  <w:num w:numId="17">
    <w:abstractNumId w:val="1"/>
  </w:num>
  <w:num w:numId="18">
    <w:abstractNumId w:val="18"/>
  </w:num>
  <w:num w:numId="19">
    <w:abstractNumId w:val="10"/>
  </w:num>
  <w:num w:numId="20">
    <w:abstractNumId w:val="13"/>
  </w:num>
  <w:num w:numId="21">
    <w:abstractNumId w:val="15"/>
  </w:num>
  <w:num w:numId="22">
    <w:abstractNumId w:val="11"/>
  </w:num>
  <w:num w:numId="23">
    <w:abstractNumId w:val="0"/>
  </w:num>
  <w:num w:numId="24">
    <w:abstractNumId w:val="29"/>
  </w:num>
  <w:num w:numId="25">
    <w:abstractNumId w:val="5"/>
  </w:num>
  <w:num w:numId="26">
    <w:abstractNumId w:val="14"/>
  </w:num>
  <w:num w:numId="27">
    <w:abstractNumId w:val="12"/>
  </w:num>
  <w:num w:numId="28">
    <w:abstractNumId w:val="21"/>
  </w:num>
  <w:num w:numId="29">
    <w:abstractNumId w:val="2"/>
  </w:num>
  <w:num w:numId="30">
    <w:abstractNumId w:val="19"/>
  </w:num>
  <w:num w:numId="31">
    <w:abstractNumId w:val="28"/>
  </w:num>
  <w:num w:numId="32">
    <w:abstractNumId w:val="8"/>
  </w:num>
  <w:num w:numId="3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6ED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Nadpis1Char"/>
    <w:uiPriority w:val="99"/>
    <w:qFormat/>
    <w:rsid w:val="00910B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9"/>
    <w:qFormat/>
    <w:rsid w:val="00910BF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link w:val="Heading1"/>
    <w:uiPriority w:val="99"/>
    <w:locked/>
    <w:rsid w:val="00910BF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Heading2"/>
    <w:uiPriority w:val="99"/>
    <w:locked/>
    <w:rsid w:val="00910BF7"/>
    <w:rPr>
      <w:rFonts w:ascii="Cambria" w:hAnsi="Cambria" w:cs="Times New Roman"/>
      <w:b/>
      <w:bCs/>
      <w:color w:val="4F81BD"/>
      <w:sz w:val="26"/>
      <w:szCs w:val="26"/>
    </w:rPr>
  </w:style>
  <w:style w:type="character" w:styleId="FootnoteReference">
    <w:name w:val="footnote reference"/>
    <w:uiPriority w:val="99"/>
    <w:rsid w:val="00276ED4"/>
    <w:rPr>
      <w:rFonts w:cs="Times New Roman"/>
      <w:vertAlign w:val="superscript"/>
    </w:rPr>
  </w:style>
  <w:style w:type="paragraph" w:styleId="FootnoteText">
    <w:name w:val="footnote text"/>
    <w:basedOn w:val="Normal"/>
    <w:link w:val="TextpoznpodarouChar"/>
    <w:uiPriority w:val="99"/>
    <w:rsid w:val="00276ED4"/>
    <w:rPr>
      <w:sz w:val="20"/>
      <w:szCs w:val="20"/>
    </w:rPr>
  </w:style>
  <w:style w:type="character" w:customStyle="1" w:styleId="TextpoznpodarouChar">
    <w:name w:val="Text pozn. pod čarou Char"/>
    <w:link w:val="FootnoteText"/>
    <w:uiPriority w:val="99"/>
    <w:locked/>
    <w:rsid w:val="00276ED4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rsid w:val="00276ED4"/>
    <w:rPr>
      <w:rFonts w:cs="Times New Roman"/>
      <w:sz w:val="16"/>
    </w:rPr>
  </w:style>
  <w:style w:type="paragraph" w:styleId="CommentText">
    <w:name w:val="annotation text"/>
    <w:basedOn w:val="Normal"/>
    <w:link w:val="TextkomenteChar"/>
    <w:uiPriority w:val="99"/>
    <w:rsid w:val="00276ED4"/>
    <w:rPr>
      <w:sz w:val="20"/>
      <w:szCs w:val="20"/>
    </w:rPr>
  </w:style>
  <w:style w:type="character" w:customStyle="1" w:styleId="TextkomenteChar">
    <w:name w:val="Text komentáře Char"/>
    <w:link w:val="CommentText"/>
    <w:uiPriority w:val="99"/>
    <w:locked/>
    <w:rsid w:val="00276ED4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sid w:val="00276E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0188"/>
    <w:pPr>
      <w:ind w:left="720"/>
      <w:contextualSpacing/>
    </w:pPr>
  </w:style>
  <w:style w:type="character" w:styleId="Hyperlink">
    <w:name w:val="Hyperlink"/>
    <w:uiPriority w:val="99"/>
    <w:rsid w:val="00BC697F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rsid w:val="0085007B"/>
    <w:pPr>
      <w:spacing w:line="240" w:lineRule="auto"/>
    </w:pPr>
    <w:rPr>
      <w:b/>
      <w:bCs/>
    </w:rPr>
  </w:style>
  <w:style w:type="character" w:customStyle="1" w:styleId="PedmtkomenteChar">
    <w:name w:val="Předmět komentáře Char"/>
    <w:link w:val="CommentSubject"/>
    <w:uiPriority w:val="99"/>
    <w:semiHidden/>
    <w:locked/>
    <w:rsid w:val="0085007B"/>
    <w:rPr>
      <w:rFonts w:ascii="Calibri" w:hAnsi="Calibri" w:cs="Times New Roman"/>
      <w:b/>
      <w:bCs/>
      <w:sz w:val="20"/>
      <w:szCs w:val="20"/>
    </w:rPr>
  </w:style>
  <w:style w:type="paragraph" w:styleId="Footer">
    <w:name w:val="footer"/>
    <w:basedOn w:val="Normal"/>
    <w:link w:val="ZpatChar"/>
    <w:uiPriority w:val="99"/>
    <w:rsid w:val="005D54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Footer"/>
    <w:uiPriority w:val="99"/>
    <w:locked/>
    <w:rsid w:val="005D543F"/>
    <w:rPr>
      <w:rFonts w:ascii="Times New Roman" w:hAnsi="Times New Roman" w:cs="Times New Roman"/>
      <w:sz w:val="24"/>
      <w:szCs w:val="24"/>
      <w:lang w:eastAsia="cs-CZ"/>
    </w:rPr>
  </w:style>
  <w:style w:type="paragraph" w:styleId="Header">
    <w:name w:val="header"/>
    <w:basedOn w:val="Normal"/>
    <w:link w:val="ZhlavChar"/>
    <w:uiPriority w:val="99"/>
    <w:unhideWhenUsed/>
    <w:rsid w:val="001F094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Header"/>
    <w:uiPriority w:val="99"/>
    <w:rsid w:val="001F094D"/>
    <w:rPr>
      <w:sz w:val="22"/>
      <w:szCs w:val="22"/>
      <w:lang w:eastAsia="en-US"/>
    </w:rPr>
  </w:style>
  <w:style w:type="paragraph" w:customStyle="1" w:styleId="Default">
    <w:name w:val="Default"/>
    <w:rsid w:val="00F40C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22AF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264</TotalTime>
  <Pages>4</Pages>
  <Words>1192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51</cp:revision>
  <dcterms:created xsi:type="dcterms:W3CDTF">2019-02-11T13:11:00Z</dcterms:created>
</cp:coreProperties>
</file>